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7" w:beforeLines="50" w:line="520" w:lineRule="exact"/>
        <w:ind w:firstLine="0" w:firstLineChars="0"/>
        <w:jc w:val="center"/>
        <w:textAlignment w:val="auto"/>
        <w:rPr>
          <w:rFonts w:hint="eastAsia" w:eastAsia="宋体"/>
          <w:b/>
          <w:bCs/>
          <w:sz w:val="44"/>
          <w:szCs w:val="44"/>
          <w:lang w:val="en-US" w:eastAsia="zh-CN"/>
        </w:rPr>
      </w:pPr>
      <w:r>
        <w:rPr>
          <w:rFonts w:hint="eastAsia"/>
          <w:b/>
          <w:bCs/>
          <w:sz w:val="44"/>
          <w:szCs w:val="44"/>
          <w:lang w:eastAsia="zh-CN"/>
        </w:rPr>
        <w:t>景德镇制管理条例</w:t>
      </w:r>
    </w:p>
    <w:p>
      <w:pPr>
        <w:keepNext w:val="0"/>
        <w:keepLines w:val="0"/>
        <w:pageBreakBefore w:val="0"/>
        <w:kinsoku/>
        <w:wordWrap/>
        <w:overflowPunct/>
        <w:topLinePunct w:val="0"/>
        <w:autoSpaceDE/>
        <w:autoSpaceDN/>
        <w:bidi w:val="0"/>
        <w:adjustRightInd/>
        <w:snapToGrid/>
        <w:spacing w:before="157" w:beforeLines="50" w:line="520" w:lineRule="exact"/>
        <w:ind w:firstLine="0" w:firstLineChars="0"/>
        <w:jc w:val="center"/>
        <w:textAlignment w:val="auto"/>
        <w:rPr>
          <w:rFonts w:hint="eastAsia"/>
          <w:b/>
          <w:bCs/>
          <w:sz w:val="44"/>
          <w:szCs w:val="44"/>
          <w:lang w:eastAsia="zh-CN"/>
        </w:rPr>
      </w:pPr>
      <w:r>
        <w:rPr>
          <w:rFonts w:hint="eastAsia" w:ascii="楷体" w:hAnsi="楷体" w:eastAsia="楷体" w:cs="楷体"/>
          <w:b/>
          <w:bCs/>
          <w:sz w:val="32"/>
          <w:szCs w:val="32"/>
          <w:lang w:eastAsia="zh-CN"/>
        </w:rPr>
        <w:t>（草拟稿）</w:t>
      </w:r>
    </w:p>
    <w:p>
      <w:pPr>
        <w:keepNext w:val="0"/>
        <w:keepLines w:val="0"/>
        <w:pageBreakBefore w:val="0"/>
        <w:kinsoku/>
        <w:wordWrap/>
        <w:overflowPunct/>
        <w:topLinePunct w:val="0"/>
        <w:autoSpaceDE/>
        <w:autoSpaceDN/>
        <w:bidi w:val="0"/>
        <w:adjustRightInd/>
        <w:snapToGrid/>
        <w:spacing w:before="157" w:beforeLines="50" w:line="520" w:lineRule="exact"/>
        <w:ind w:firstLine="883" w:firstLineChars="200"/>
        <w:jc w:val="both"/>
        <w:textAlignment w:val="auto"/>
        <w:rPr>
          <w:rFonts w:hint="eastAsia"/>
          <w:b/>
          <w:bCs/>
          <w:sz w:val="44"/>
          <w:szCs w:val="44"/>
          <w:lang w:eastAsia="zh-CN"/>
        </w:rPr>
      </w:pPr>
    </w:p>
    <w:p>
      <w:pPr>
        <w:keepNext w:val="0"/>
        <w:keepLines w:val="0"/>
        <w:pageBreakBefore w:val="0"/>
        <w:numPr>
          <w:ilvl w:val="0"/>
          <w:numId w:val="1"/>
        </w:numPr>
        <w:kinsoku/>
        <w:wordWrap/>
        <w:overflowPunct/>
        <w:topLinePunct w:val="0"/>
        <w:autoSpaceDE/>
        <w:autoSpaceDN/>
        <w:bidi w:val="0"/>
        <w:adjustRightInd/>
        <w:snapToGrid/>
        <w:spacing w:before="157" w:beforeLines="50" w:line="52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为了加强景德镇制陶瓷品牌管理，统一和规范景德镇制专用标识使用，提升品牌价值对经济</w:t>
      </w:r>
      <w:r>
        <w:rPr>
          <w:rFonts w:hint="eastAsia" w:ascii="微软雅黑" w:hAnsi="微软雅黑" w:eastAsia="微软雅黑" w:cs="微软雅黑"/>
          <w:color w:val="333333"/>
        </w:rPr>
        <w:t>、</w:t>
      </w:r>
      <w:r>
        <w:rPr>
          <w:rFonts w:hint="eastAsia" w:ascii="仿宋" w:hAnsi="仿宋" w:eastAsia="仿宋" w:cs="仿宋"/>
          <w:sz w:val="32"/>
          <w:szCs w:val="32"/>
          <w:lang w:val="en-US" w:eastAsia="zh-CN"/>
        </w:rPr>
        <w:t>社会的贡献,促进景德镇陶瓷产业持续健康发展，根据《中华人民共和国民法典》《中华人民共和国商标法》</w:t>
      </w:r>
      <w:r>
        <w:rPr>
          <w:rFonts w:hint="default" w:ascii="仿宋" w:hAnsi="仿宋" w:eastAsia="仿宋" w:cs="仿宋"/>
          <w:sz w:val="32"/>
          <w:szCs w:val="32"/>
          <w:lang w:val="en-US" w:eastAsia="zh-CN"/>
        </w:rPr>
        <w:t>《</w:t>
      </w:r>
      <w:r>
        <w:rPr>
          <w:rFonts w:hint="default" w:ascii="仿宋" w:hAnsi="仿宋" w:eastAsia="仿宋" w:cs="仿宋"/>
          <w:sz w:val="32"/>
          <w:szCs w:val="32"/>
          <w:lang w:val="en-US" w:eastAsia="zh-CN"/>
        </w:rPr>
        <w:fldChar w:fldCharType="begin"/>
      </w:r>
      <w:r>
        <w:rPr>
          <w:rFonts w:hint="default" w:ascii="仿宋" w:hAnsi="仿宋" w:eastAsia="仿宋" w:cs="仿宋"/>
          <w:sz w:val="32"/>
          <w:szCs w:val="32"/>
          <w:lang w:val="en-US" w:eastAsia="zh-CN"/>
        </w:rPr>
        <w:instrText xml:space="preserve"> HYPERLINK "https://baike.so.com/doc/2725773-2877305.html" \t "/home/jdzadmin/文档\\x/_blank" </w:instrText>
      </w:r>
      <w:r>
        <w:rPr>
          <w:rFonts w:hint="default" w:ascii="仿宋" w:hAnsi="仿宋" w:eastAsia="仿宋" w:cs="仿宋"/>
          <w:sz w:val="32"/>
          <w:szCs w:val="32"/>
          <w:lang w:val="en-US" w:eastAsia="zh-CN"/>
        </w:rPr>
        <w:fldChar w:fldCharType="separate"/>
      </w:r>
      <w:r>
        <w:rPr>
          <w:rFonts w:hint="default" w:ascii="仿宋" w:hAnsi="仿宋" w:eastAsia="仿宋" w:cs="仿宋"/>
          <w:sz w:val="32"/>
          <w:szCs w:val="32"/>
          <w:lang w:val="en-US" w:eastAsia="zh-CN"/>
        </w:rPr>
        <w:t>中华人民共和国产品质量法</w:t>
      </w:r>
      <w:r>
        <w:rPr>
          <w:rFonts w:hint="default" w:ascii="仿宋" w:hAnsi="仿宋" w:eastAsia="仿宋" w:cs="仿宋"/>
          <w:sz w:val="32"/>
          <w:szCs w:val="32"/>
          <w:lang w:val="en-US" w:eastAsia="zh-CN"/>
        </w:rPr>
        <w:fldChar w:fldCharType="end"/>
      </w:r>
      <w:r>
        <w:rPr>
          <w:rFonts w:hint="default" w:ascii="仿宋" w:hAnsi="仿宋" w:eastAsia="仿宋" w:cs="仿宋"/>
          <w:sz w:val="32"/>
          <w:szCs w:val="32"/>
          <w:lang w:val="en-US" w:eastAsia="zh-CN"/>
        </w:rPr>
        <w:t>》《</w:t>
      </w:r>
      <w:r>
        <w:rPr>
          <w:rFonts w:hint="default" w:ascii="仿宋" w:hAnsi="仿宋" w:eastAsia="仿宋" w:cs="仿宋"/>
          <w:sz w:val="32"/>
          <w:szCs w:val="32"/>
          <w:lang w:val="en-US" w:eastAsia="zh-CN"/>
        </w:rPr>
        <w:fldChar w:fldCharType="begin"/>
      </w:r>
      <w:r>
        <w:rPr>
          <w:rFonts w:hint="default" w:ascii="仿宋" w:hAnsi="仿宋" w:eastAsia="仿宋" w:cs="仿宋"/>
          <w:sz w:val="32"/>
          <w:szCs w:val="32"/>
          <w:lang w:val="en-US" w:eastAsia="zh-CN"/>
        </w:rPr>
        <w:instrText xml:space="preserve"> HYPERLINK "https://baike.so.com/doc/5441432-5679756.html" \t "/home/jdzadmin/文档\\x/_blank" </w:instrText>
      </w:r>
      <w:r>
        <w:rPr>
          <w:rFonts w:hint="default" w:ascii="仿宋" w:hAnsi="仿宋" w:eastAsia="仿宋" w:cs="仿宋"/>
          <w:sz w:val="32"/>
          <w:szCs w:val="32"/>
          <w:lang w:val="en-US" w:eastAsia="zh-CN"/>
        </w:rPr>
        <w:fldChar w:fldCharType="separate"/>
      </w:r>
      <w:r>
        <w:rPr>
          <w:rFonts w:hint="default" w:ascii="仿宋" w:hAnsi="仿宋" w:eastAsia="仿宋" w:cs="仿宋"/>
          <w:sz w:val="32"/>
          <w:szCs w:val="32"/>
          <w:lang w:val="en-US" w:eastAsia="zh-CN"/>
        </w:rPr>
        <w:t>中华人民共和国标准化法</w:t>
      </w:r>
      <w:r>
        <w:rPr>
          <w:rFonts w:hint="default" w:ascii="仿宋" w:hAnsi="仿宋" w:eastAsia="仿宋" w:cs="仿宋"/>
          <w:sz w:val="32"/>
          <w:szCs w:val="32"/>
          <w:lang w:val="en-US" w:eastAsia="zh-CN"/>
        </w:rPr>
        <w:fldChar w:fldCharType="end"/>
      </w:r>
      <w:r>
        <w:rPr>
          <w:rFonts w:hint="default" w:ascii="仿宋" w:hAnsi="仿宋" w:eastAsia="仿宋" w:cs="仿宋"/>
          <w:sz w:val="32"/>
          <w:szCs w:val="32"/>
          <w:lang w:val="en-US" w:eastAsia="zh-CN"/>
        </w:rPr>
        <w:t>》《</w:t>
      </w:r>
      <w:r>
        <w:rPr>
          <w:rFonts w:hint="default" w:ascii="仿宋" w:hAnsi="仿宋" w:eastAsia="仿宋" w:cs="仿宋"/>
          <w:sz w:val="32"/>
          <w:szCs w:val="32"/>
          <w:lang w:val="en-US" w:eastAsia="zh-CN"/>
        </w:rPr>
        <w:fldChar w:fldCharType="begin"/>
      </w:r>
      <w:r>
        <w:rPr>
          <w:rFonts w:hint="default" w:ascii="仿宋" w:hAnsi="仿宋" w:eastAsia="仿宋" w:cs="仿宋"/>
          <w:sz w:val="32"/>
          <w:szCs w:val="32"/>
          <w:lang w:val="en-US" w:eastAsia="zh-CN"/>
        </w:rPr>
        <w:instrText xml:space="preserve"> HYPERLINK "https://baike.so.com/doc/5375791-5611880.html" \t "/home/jdzadmin/文档\\x/_blank" </w:instrText>
      </w:r>
      <w:r>
        <w:rPr>
          <w:rFonts w:hint="default" w:ascii="仿宋" w:hAnsi="仿宋" w:eastAsia="仿宋" w:cs="仿宋"/>
          <w:sz w:val="32"/>
          <w:szCs w:val="32"/>
          <w:lang w:val="en-US" w:eastAsia="zh-CN"/>
        </w:rPr>
        <w:fldChar w:fldCharType="separate"/>
      </w:r>
      <w:r>
        <w:rPr>
          <w:rFonts w:hint="default" w:ascii="仿宋" w:hAnsi="仿宋" w:eastAsia="仿宋" w:cs="仿宋"/>
          <w:sz w:val="32"/>
          <w:szCs w:val="32"/>
          <w:lang w:val="en-US" w:eastAsia="zh-CN"/>
        </w:rPr>
        <w:t>中华人民共和国商标法实施条例</w:t>
      </w:r>
      <w:r>
        <w:rPr>
          <w:rFonts w:hint="default" w:ascii="仿宋" w:hAnsi="仿宋" w:eastAsia="仿宋" w:cs="仿宋"/>
          <w:sz w:val="32"/>
          <w:szCs w:val="32"/>
          <w:lang w:val="en-US" w:eastAsia="zh-CN"/>
        </w:rPr>
        <w:fldChar w:fldCharType="end"/>
      </w:r>
      <w:r>
        <w:rPr>
          <w:rFonts w:hint="default" w:ascii="仿宋" w:hAnsi="仿宋" w:eastAsia="仿宋" w:cs="仿宋"/>
          <w:sz w:val="32"/>
          <w:szCs w:val="32"/>
          <w:lang w:val="en-US" w:eastAsia="zh-CN"/>
        </w:rPr>
        <w:t>》《</w:t>
      </w:r>
      <w:r>
        <w:rPr>
          <w:rFonts w:hint="default" w:ascii="仿宋" w:hAnsi="仿宋" w:eastAsia="仿宋" w:cs="仿宋"/>
          <w:sz w:val="32"/>
          <w:szCs w:val="32"/>
          <w:lang w:val="en-US" w:eastAsia="zh-CN"/>
        </w:rPr>
        <w:fldChar w:fldCharType="begin"/>
      </w:r>
      <w:r>
        <w:rPr>
          <w:rFonts w:hint="default" w:ascii="仿宋" w:hAnsi="仿宋" w:eastAsia="仿宋" w:cs="仿宋"/>
          <w:sz w:val="32"/>
          <w:szCs w:val="32"/>
          <w:lang w:val="en-US" w:eastAsia="zh-CN"/>
        </w:rPr>
        <w:instrText xml:space="preserve"> HYPERLINK "https://baike.so.com/doc/2281398-2413427.html" \t "/home/jdzadmin/文档\\x/_blank" </w:instrText>
      </w:r>
      <w:r>
        <w:rPr>
          <w:rFonts w:hint="default" w:ascii="仿宋" w:hAnsi="仿宋" w:eastAsia="仿宋" w:cs="仿宋"/>
          <w:sz w:val="32"/>
          <w:szCs w:val="32"/>
          <w:lang w:val="en-US" w:eastAsia="zh-CN"/>
        </w:rPr>
        <w:fldChar w:fldCharType="separate"/>
      </w:r>
      <w:r>
        <w:rPr>
          <w:rFonts w:hint="default" w:ascii="仿宋" w:hAnsi="仿宋" w:eastAsia="仿宋" w:cs="仿宋"/>
          <w:sz w:val="32"/>
          <w:szCs w:val="32"/>
          <w:lang w:val="en-US" w:eastAsia="zh-CN"/>
        </w:rPr>
        <w:t>地理</w:t>
      </w:r>
      <w:r>
        <w:rPr>
          <w:rFonts w:hint="eastAsia" w:ascii="仿宋" w:hAnsi="仿宋" w:eastAsia="仿宋" w:cs="仿宋"/>
          <w:sz w:val="32"/>
          <w:szCs w:val="32"/>
          <w:lang w:val="en-US" w:eastAsia="zh-CN"/>
        </w:rPr>
        <w:t>标志</w:t>
      </w:r>
      <w:r>
        <w:rPr>
          <w:rFonts w:hint="default" w:ascii="仿宋" w:hAnsi="仿宋" w:eastAsia="仿宋" w:cs="仿宋"/>
          <w:sz w:val="32"/>
          <w:szCs w:val="32"/>
          <w:lang w:val="en-US" w:eastAsia="zh-CN"/>
        </w:rPr>
        <w:t>产品保护规定</w:t>
      </w:r>
      <w:r>
        <w:rPr>
          <w:rFonts w:hint="default" w:ascii="仿宋" w:hAnsi="仿宋" w:eastAsia="仿宋" w:cs="仿宋"/>
          <w:sz w:val="32"/>
          <w:szCs w:val="32"/>
          <w:lang w:val="en-US" w:eastAsia="zh-CN"/>
        </w:rPr>
        <w:fldChar w:fldCharType="end"/>
      </w:r>
      <w:r>
        <w:rPr>
          <w:rFonts w:hint="default" w:ascii="仿宋" w:hAnsi="仿宋" w:eastAsia="仿宋" w:cs="仿宋"/>
          <w:sz w:val="32"/>
          <w:szCs w:val="32"/>
          <w:lang w:val="en-US" w:eastAsia="zh-CN"/>
        </w:rPr>
        <w:t>》《集体商标、证明商标注册和管理办法》</w:t>
      </w:r>
      <w:r>
        <w:rPr>
          <w:rFonts w:hint="eastAsia" w:ascii="仿宋" w:hAnsi="仿宋" w:eastAsia="仿宋" w:cs="仿宋"/>
          <w:sz w:val="32"/>
          <w:szCs w:val="32"/>
          <w:lang w:val="en-US" w:eastAsia="zh-CN"/>
        </w:rPr>
        <w:t>和有关法律、法规，</w:t>
      </w:r>
      <w:r>
        <w:rPr>
          <w:rFonts w:hint="default" w:ascii="仿宋" w:hAnsi="仿宋" w:eastAsia="仿宋" w:cs="仿宋"/>
          <w:sz w:val="32"/>
          <w:szCs w:val="32"/>
          <w:lang w:eastAsia="zh-CN"/>
        </w:rPr>
        <w:t>结合本市实际，</w:t>
      </w:r>
      <w:r>
        <w:rPr>
          <w:rFonts w:hint="eastAsia" w:ascii="仿宋" w:hAnsi="仿宋" w:eastAsia="仿宋" w:cs="仿宋"/>
          <w:sz w:val="32"/>
          <w:szCs w:val="32"/>
          <w:lang w:val="en-US" w:eastAsia="zh-CN"/>
        </w:rPr>
        <w:t>制定本条例。</w:t>
      </w:r>
    </w:p>
    <w:p>
      <w:pPr>
        <w:keepNext w:val="0"/>
        <w:keepLines w:val="0"/>
        <w:pageBreakBefore w:val="0"/>
        <w:numPr>
          <w:ilvl w:val="0"/>
          <w:numId w:val="1"/>
        </w:numPr>
        <w:kinsoku/>
        <w:wordWrap/>
        <w:overflowPunct/>
        <w:topLinePunct w:val="0"/>
        <w:autoSpaceDE/>
        <w:autoSpaceDN/>
        <w:bidi w:val="0"/>
        <w:adjustRightInd/>
        <w:snapToGrid/>
        <w:spacing w:before="157" w:beforeLines="50"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本条例所称的景德镇制是指采用景德镇当地及周边一定范围内地区的原料，并在景德镇生产制作的景德镇原产地陶瓷产品品牌。</w:t>
      </w:r>
    </w:p>
    <w:p>
      <w:pPr>
        <w:keepNext w:val="0"/>
        <w:keepLines w:val="0"/>
        <w:pageBreakBefore w:val="0"/>
        <w:numPr>
          <w:ilvl w:val="-1"/>
          <w:numId w:val="0"/>
        </w:numPr>
        <w:kinsoku/>
        <w:wordWrap/>
        <w:overflowPunct/>
        <w:topLinePunct w:val="0"/>
        <w:autoSpaceDE/>
        <w:autoSpaceDN/>
        <w:bidi w:val="0"/>
        <w:adjustRightInd/>
        <w:snapToGrid/>
        <w:spacing w:before="157" w:beforeLines="50" w:line="520" w:lineRule="exact"/>
        <w:ind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“景德镇制″应当符合“景德镇制"相关标准。没有“景德镇制″标准的，应当符合陶瓷国家或行业质量标准。景德镇市人民政府制订颁布的相关标准为“景德镇制″标准。</w:t>
      </w:r>
    </w:p>
    <w:p>
      <w:pPr>
        <w:keepNext w:val="0"/>
        <w:keepLines w:val="0"/>
        <w:pageBreakBefore w:val="0"/>
        <w:numPr>
          <w:ilvl w:val="0"/>
          <w:numId w:val="1"/>
        </w:numPr>
        <w:kinsoku/>
        <w:wordWrap/>
        <w:overflowPunct/>
        <w:topLinePunct w:val="0"/>
        <w:autoSpaceDE/>
        <w:autoSpaceDN/>
        <w:bidi w:val="0"/>
        <w:adjustRightInd/>
        <w:snapToGrid/>
        <w:spacing w:before="157" w:beforeLines="50"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景德镇制管理是指对景德镇制专用标识的管理。</w:t>
      </w:r>
    </w:p>
    <w:p>
      <w:pPr>
        <w:keepNext w:val="0"/>
        <w:keepLines w:val="0"/>
        <w:pageBreakBefore w:val="0"/>
        <w:numPr>
          <w:ilvl w:val="-1"/>
          <w:numId w:val="0"/>
        </w:numPr>
        <w:kinsoku/>
        <w:wordWrap/>
        <w:overflowPunct/>
        <w:topLinePunct w:val="0"/>
        <w:autoSpaceDE/>
        <w:autoSpaceDN/>
        <w:bidi w:val="0"/>
        <w:adjustRightInd/>
        <w:snapToGrid/>
        <w:spacing w:before="157" w:beforeLines="50"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景德镇制专用标识,是指符合国家地理标志专用标志使用管理相关法律、法规、规章规定的前提下,由景德镇市人民政府印发的用以证明景德镇制陶瓷原产地属性和符合相关产品标准的标识。标识内容包含“景德镇制”字样、编号和防伪信息等。</w:t>
      </w:r>
    </w:p>
    <w:p>
      <w:pPr>
        <w:keepNext w:val="0"/>
        <w:keepLines w:val="0"/>
        <w:pageBreakBefore w:val="0"/>
        <w:numPr>
          <w:ilvl w:val="0"/>
          <w:numId w:val="1"/>
        </w:numPr>
        <w:kinsoku/>
        <w:wordWrap/>
        <w:overflowPunct/>
        <w:topLinePunct w:val="0"/>
        <w:autoSpaceDE/>
        <w:autoSpaceDN/>
        <w:bidi w:val="0"/>
        <w:adjustRightInd/>
        <w:snapToGrid/>
        <w:spacing w:before="157" w:beforeLines="50"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条例所称的景德镇原产地陶瓷产品，是指在景德镇市域内注册的市场主体使用全产业链或半产业链生产的陶瓷产品(符合《“景德镇制”陶瓷品牌评价通用要求》即DB3603/T001)，其中全产业链生产是指陶瓷产品所有生产工序均在景德镇完成；半产业链生产是指陶瓷产品至少装饰和彩烧工序在景德镇完成。</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20" w:lineRule="exact"/>
        <w:ind w:left="0" w:right="0" w:firstLine="600" w:firstLineChars="200"/>
        <w:jc w:val="both"/>
        <w:textAlignment w:val="auto"/>
        <w:rPr>
          <w:rFonts w:hint="eastAsia" w:ascii="仿宋" w:hAnsi="仿宋" w:eastAsia="仿宋" w:cs="仿宋"/>
          <w:b w:val="0"/>
          <w:bCs w:val="0"/>
          <w:i w:val="0"/>
          <w:iCs w:val="0"/>
          <w:caps w:val="0"/>
          <w:color w:val="5D5D5D"/>
          <w:spacing w:val="0"/>
          <w:sz w:val="30"/>
          <w:szCs w:val="30"/>
        </w:rPr>
      </w:pPr>
      <w:r>
        <w:rPr>
          <w:rFonts w:hint="eastAsia" w:ascii="仿宋" w:hAnsi="仿宋" w:eastAsia="仿宋" w:cs="仿宋"/>
          <w:b w:val="0"/>
          <w:bCs w:val="0"/>
          <w:i w:val="0"/>
          <w:iCs w:val="0"/>
          <w:caps w:val="0"/>
          <w:color w:val="5D5D5D"/>
          <w:spacing w:val="0"/>
          <w:sz w:val="30"/>
          <w:szCs w:val="30"/>
        </w:rPr>
        <w:t>市人民政府应当加强</w:t>
      </w:r>
      <w:r>
        <w:rPr>
          <w:rFonts w:hint="eastAsia" w:ascii="仿宋" w:hAnsi="仿宋" w:eastAsia="仿宋" w:cs="仿宋"/>
          <w:b w:val="0"/>
          <w:bCs w:val="0"/>
          <w:i w:val="0"/>
          <w:iCs w:val="0"/>
          <w:caps w:val="0"/>
          <w:color w:val="5D5D5D"/>
          <w:spacing w:val="0"/>
          <w:sz w:val="30"/>
          <w:szCs w:val="30"/>
          <w:lang w:eastAsia="zh-CN"/>
        </w:rPr>
        <w:t>对</w:t>
      </w:r>
      <w:r>
        <w:rPr>
          <w:rFonts w:hint="eastAsia" w:ascii="仿宋" w:hAnsi="仿宋" w:eastAsia="仿宋" w:cs="仿宋"/>
          <w:b w:val="0"/>
          <w:bCs w:val="0"/>
          <w:sz w:val="32"/>
          <w:szCs w:val="32"/>
          <w:lang w:val="en-US" w:eastAsia="zh-CN"/>
        </w:rPr>
        <w:t>景德镇制管理</w:t>
      </w:r>
      <w:r>
        <w:rPr>
          <w:rFonts w:hint="eastAsia" w:ascii="仿宋" w:hAnsi="仿宋" w:eastAsia="仿宋" w:cs="仿宋"/>
          <w:b w:val="0"/>
          <w:bCs w:val="0"/>
          <w:i w:val="0"/>
          <w:iCs w:val="0"/>
          <w:caps w:val="0"/>
          <w:color w:val="5D5D5D"/>
          <w:spacing w:val="0"/>
          <w:sz w:val="30"/>
          <w:szCs w:val="30"/>
        </w:rPr>
        <w:t>工作的</w:t>
      </w:r>
      <w:r>
        <w:rPr>
          <w:rFonts w:hint="eastAsia" w:ascii="仿宋_GB2312" w:hAnsi="仿宋_GB2312" w:eastAsia="仿宋_GB2312" w:cs="仿宋_GB2312"/>
          <w:b w:val="0"/>
          <w:bCs w:val="0"/>
          <w:color w:val="auto"/>
          <w:sz w:val="32"/>
          <w:szCs w:val="32"/>
        </w:rPr>
        <w:t>领导、组织</w:t>
      </w:r>
      <w:r>
        <w:rPr>
          <w:rFonts w:hint="default"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协调和</w:t>
      </w:r>
      <w:r>
        <w:rPr>
          <w:rFonts w:hint="eastAsia" w:ascii="仿宋" w:hAnsi="仿宋" w:eastAsia="仿宋" w:cs="仿宋"/>
          <w:b w:val="0"/>
          <w:bCs w:val="0"/>
          <w:i w:val="0"/>
          <w:iCs w:val="0"/>
          <w:caps w:val="0"/>
          <w:color w:val="5D5D5D"/>
          <w:spacing w:val="0"/>
          <w:sz w:val="30"/>
          <w:szCs w:val="30"/>
        </w:rPr>
        <w:t>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授权景德镇市陶瓷协会</w:t>
      </w:r>
      <w:r>
        <w:rPr>
          <w:rFonts w:hint="eastAsia" w:ascii="仿宋" w:hAnsi="仿宋" w:eastAsia="仿宋" w:cs="仿宋"/>
          <w:sz w:val="32"/>
          <w:szCs w:val="32"/>
          <w:lang w:val="en-US" w:eastAsia="zh-CN"/>
        </w:rPr>
        <w:t>对景德镇制和景德镇制专用标识进行统一管理。</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20" w:lineRule="exact"/>
        <w:ind w:right="0" w:rightChars="0" w:firstLine="600" w:firstLineChars="200"/>
        <w:jc w:val="both"/>
        <w:textAlignment w:val="auto"/>
        <w:rPr>
          <w:rFonts w:hint="eastAsia" w:ascii="仿宋" w:hAnsi="仿宋" w:eastAsia="仿宋" w:cs="仿宋"/>
          <w:b w:val="0"/>
          <w:bCs w:val="0"/>
          <w:i w:val="0"/>
          <w:iCs w:val="0"/>
          <w:caps w:val="0"/>
          <w:color w:val="5D5D5D"/>
          <w:spacing w:val="0"/>
          <w:sz w:val="30"/>
          <w:szCs w:val="30"/>
          <w:lang w:eastAsia="zh-CN"/>
        </w:rPr>
      </w:pPr>
      <w:r>
        <w:rPr>
          <w:rFonts w:hint="eastAsia" w:ascii="仿宋" w:hAnsi="仿宋" w:eastAsia="仿宋" w:cs="仿宋"/>
          <w:b w:val="0"/>
          <w:bCs w:val="0"/>
          <w:i w:val="0"/>
          <w:iCs w:val="0"/>
          <w:caps w:val="0"/>
          <w:color w:val="5D5D5D"/>
          <w:spacing w:val="0"/>
          <w:sz w:val="30"/>
          <w:szCs w:val="30"/>
          <w:lang w:eastAsia="zh-CN"/>
        </w:rPr>
        <w:t>市政府各部门和县（市、区）人民政府、</w:t>
      </w:r>
      <w:r>
        <w:rPr>
          <w:rFonts w:hint="eastAsia" w:ascii="仿宋" w:hAnsi="仿宋" w:eastAsia="仿宋" w:cs="仿宋"/>
          <w:strike w:val="0"/>
          <w:dstrike w:val="0"/>
          <w:color w:val="5D5D5D"/>
          <w:sz w:val="30"/>
          <w:szCs w:val="30"/>
          <w:lang w:val="en-US" w:eastAsia="zh-CN"/>
        </w:rPr>
        <w:t>高新技术产业开发区、昌南新区</w:t>
      </w:r>
      <w:r>
        <w:rPr>
          <w:rFonts w:hint="eastAsia" w:ascii="仿宋" w:hAnsi="仿宋" w:eastAsia="仿宋" w:cs="仿宋"/>
          <w:b w:val="0"/>
          <w:bCs w:val="0"/>
          <w:i w:val="0"/>
          <w:iCs w:val="0"/>
          <w:caps w:val="0"/>
          <w:color w:val="5D5D5D"/>
          <w:spacing w:val="0"/>
          <w:sz w:val="30"/>
          <w:szCs w:val="30"/>
          <w:lang w:eastAsia="zh-CN"/>
        </w:rPr>
        <w:t>要加大对景德镇制管理工作的支持，履行相关管理职责。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20" w:lineRule="exact"/>
        <w:ind w:leftChars="0" w:right="0" w:rightChars="0" w:firstLine="600" w:firstLineChars="200"/>
        <w:jc w:val="both"/>
        <w:textAlignment w:val="auto"/>
        <w:rPr>
          <w:rFonts w:hint="eastAsia" w:ascii="仿宋" w:hAnsi="仿宋" w:eastAsia="仿宋" w:cs="仿宋"/>
          <w:b w:val="0"/>
          <w:bCs w:val="0"/>
          <w:i w:val="0"/>
          <w:iCs w:val="0"/>
          <w:caps w:val="0"/>
          <w:color w:val="5D5D5D"/>
          <w:spacing w:val="0"/>
          <w:sz w:val="30"/>
          <w:szCs w:val="30"/>
        </w:rPr>
      </w:pPr>
      <w:r>
        <w:rPr>
          <w:rFonts w:hint="eastAsia" w:ascii="仿宋" w:hAnsi="仿宋" w:eastAsia="仿宋" w:cs="仿宋"/>
          <w:b w:val="0"/>
          <w:bCs w:val="0"/>
          <w:i w:val="0"/>
          <w:iCs w:val="0"/>
          <w:caps w:val="0"/>
          <w:color w:val="5D5D5D"/>
          <w:spacing w:val="0"/>
          <w:sz w:val="30"/>
          <w:szCs w:val="30"/>
        </w:rPr>
        <w:t>市</w:t>
      </w:r>
      <w:r>
        <w:rPr>
          <w:rFonts w:hint="default" w:ascii="仿宋" w:hAnsi="仿宋" w:eastAsia="仿宋" w:cs="仿宋"/>
          <w:b w:val="0"/>
          <w:bCs w:val="0"/>
          <w:i w:val="0"/>
          <w:iCs w:val="0"/>
          <w:caps w:val="0"/>
          <w:color w:val="5D5D5D"/>
          <w:spacing w:val="0"/>
          <w:sz w:val="30"/>
          <w:szCs w:val="30"/>
        </w:rPr>
        <w:t>发展改革、财政、</w:t>
      </w:r>
      <w:r>
        <w:rPr>
          <w:rFonts w:hint="eastAsia" w:ascii="仿宋" w:hAnsi="仿宋" w:eastAsia="仿宋" w:cs="仿宋"/>
          <w:b w:val="0"/>
          <w:bCs w:val="0"/>
          <w:i w:val="0"/>
          <w:iCs w:val="0"/>
          <w:caps w:val="0"/>
          <w:color w:val="5D5D5D"/>
          <w:spacing w:val="0"/>
          <w:sz w:val="30"/>
          <w:szCs w:val="30"/>
          <w:lang w:eastAsia="zh-CN"/>
        </w:rPr>
        <w:t>工信</w:t>
      </w:r>
      <w:r>
        <w:rPr>
          <w:rFonts w:hint="eastAsia" w:ascii="仿宋" w:hAnsi="仿宋" w:eastAsia="仿宋" w:cs="仿宋"/>
          <w:b w:val="0"/>
          <w:bCs w:val="0"/>
          <w:i w:val="0"/>
          <w:iCs w:val="0"/>
          <w:caps w:val="0"/>
          <w:color w:val="5D5D5D"/>
          <w:spacing w:val="0"/>
          <w:sz w:val="30"/>
          <w:szCs w:val="30"/>
        </w:rPr>
        <w:t>、</w:t>
      </w:r>
      <w:r>
        <w:rPr>
          <w:rFonts w:hint="eastAsia" w:ascii="仿宋" w:hAnsi="仿宋" w:eastAsia="仿宋" w:cs="仿宋"/>
          <w:b w:val="0"/>
          <w:bCs w:val="0"/>
          <w:i w:val="0"/>
          <w:iCs w:val="0"/>
          <w:caps w:val="0"/>
          <w:color w:val="5D5D5D"/>
          <w:spacing w:val="0"/>
          <w:sz w:val="30"/>
          <w:szCs w:val="30"/>
          <w:lang w:eastAsia="zh-CN"/>
        </w:rPr>
        <w:t>自规</w:t>
      </w:r>
      <w:r>
        <w:rPr>
          <w:rFonts w:hint="eastAsia" w:ascii="仿宋" w:hAnsi="仿宋" w:eastAsia="仿宋" w:cs="仿宋"/>
          <w:b w:val="0"/>
          <w:bCs w:val="0"/>
          <w:i w:val="0"/>
          <w:iCs w:val="0"/>
          <w:caps w:val="0"/>
          <w:color w:val="5D5D5D"/>
          <w:spacing w:val="0"/>
          <w:sz w:val="30"/>
          <w:szCs w:val="30"/>
        </w:rPr>
        <w:t>、</w:t>
      </w:r>
      <w:r>
        <w:rPr>
          <w:rFonts w:hint="eastAsia" w:ascii="仿宋" w:hAnsi="仿宋" w:eastAsia="仿宋" w:cs="仿宋"/>
          <w:b w:val="0"/>
          <w:bCs w:val="0"/>
          <w:i w:val="0"/>
          <w:iCs w:val="0"/>
          <w:caps w:val="0"/>
          <w:color w:val="5D5D5D"/>
          <w:spacing w:val="0"/>
          <w:sz w:val="30"/>
          <w:szCs w:val="30"/>
          <w:lang w:eastAsia="zh-CN"/>
        </w:rPr>
        <w:t>市场监督管理、公安、税务、瓷局、</w:t>
      </w:r>
      <w:r>
        <w:rPr>
          <w:rFonts w:hint="eastAsia" w:ascii="仿宋" w:hAnsi="仿宋" w:eastAsia="仿宋" w:cs="仿宋"/>
          <w:b w:val="0"/>
          <w:bCs w:val="0"/>
          <w:i w:val="0"/>
          <w:iCs w:val="0"/>
          <w:caps w:val="0"/>
          <w:color w:val="5D5D5D"/>
          <w:spacing w:val="0"/>
          <w:sz w:val="30"/>
          <w:szCs w:val="30"/>
        </w:rPr>
        <w:t>文</w:t>
      </w:r>
      <w:r>
        <w:rPr>
          <w:rFonts w:hint="eastAsia" w:ascii="仿宋" w:hAnsi="仿宋" w:eastAsia="仿宋" w:cs="仿宋"/>
          <w:b w:val="0"/>
          <w:bCs w:val="0"/>
          <w:i w:val="0"/>
          <w:iCs w:val="0"/>
          <w:caps w:val="0"/>
          <w:color w:val="5D5D5D"/>
          <w:spacing w:val="0"/>
          <w:sz w:val="30"/>
          <w:szCs w:val="30"/>
          <w:lang w:eastAsia="zh-CN"/>
        </w:rPr>
        <w:t>旅、海关、出入境检验检疫</w:t>
      </w:r>
      <w:r>
        <w:rPr>
          <w:rFonts w:hint="eastAsia" w:ascii="仿宋" w:hAnsi="仿宋" w:eastAsia="仿宋" w:cs="仿宋"/>
          <w:b w:val="0"/>
          <w:bCs w:val="0"/>
          <w:i w:val="0"/>
          <w:iCs w:val="0"/>
          <w:caps w:val="0"/>
          <w:color w:val="5D5D5D"/>
          <w:spacing w:val="0"/>
          <w:sz w:val="30"/>
          <w:szCs w:val="30"/>
        </w:rPr>
        <w:t>等行政主管部门和</w:t>
      </w:r>
      <w:r>
        <w:rPr>
          <w:rFonts w:hint="eastAsia" w:ascii="仿宋" w:hAnsi="仿宋" w:eastAsia="仿宋" w:cs="仿宋"/>
          <w:b w:val="0"/>
          <w:bCs w:val="0"/>
          <w:i w:val="0"/>
          <w:iCs w:val="0"/>
          <w:caps w:val="0"/>
          <w:color w:val="5D5D5D"/>
          <w:spacing w:val="0"/>
          <w:sz w:val="30"/>
          <w:szCs w:val="30"/>
          <w:lang w:eastAsia="zh-CN"/>
        </w:rPr>
        <w:t>县（市、区）</w:t>
      </w:r>
      <w:r>
        <w:rPr>
          <w:rFonts w:hint="eastAsia" w:ascii="仿宋" w:hAnsi="仿宋" w:eastAsia="仿宋" w:cs="仿宋"/>
          <w:b w:val="0"/>
          <w:bCs w:val="0"/>
          <w:i w:val="0"/>
          <w:iCs w:val="0"/>
          <w:caps w:val="0"/>
          <w:color w:val="5D5D5D"/>
          <w:spacing w:val="0"/>
          <w:sz w:val="30"/>
          <w:szCs w:val="30"/>
        </w:rPr>
        <w:t>人民政府</w:t>
      </w:r>
      <w:r>
        <w:rPr>
          <w:rFonts w:hint="eastAsia" w:ascii="仿宋" w:hAnsi="仿宋" w:eastAsia="仿宋" w:cs="仿宋"/>
          <w:b w:val="0"/>
          <w:bCs w:val="0"/>
          <w:i w:val="0"/>
          <w:iCs w:val="0"/>
          <w:caps w:val="0"/>
          <w:color w:val="5D5D5D"/>
          <w:spacing w:val="0"/>
          <w:sz w:val="30"/>
          <w:szCs w:val="30"/>
          <w:lang w:eastAsia="zh-CN"/>
        </w:rPr>
        <w:t>、</w:t>
      </w:r>
      <w:r>
        <w:rPr>
          <w:rFonts w:hint="eastAsia" w:ascii="仿宋" w:hAnsi="仿宋" w:eastAsia="仿宋" w:cs="仿宋"/>
          <w:strike w:val="0"/>
          <w:dstrike w:val="0"/>
          <w:color w:val="5D5D5D"/>
          <w:sz w:val="30"/>
          <w:szCs w:val="30"/>
          <w:lang w:val="en-US" w:eastAsia="zh-CN"/>
        </w:rPr>
        <w:t>高新技术产业开发区、昌南新区</w:t>
      </w:r>
      <w:r>
        <w:rPr>
          <w:rFonts w:hint="eastAsia" w:ascii="仿宋" w:hAnsi="仿宋" w:eastAsia="仿宋" w:cs="仿宋"/>
          <w:b w:val="0"/>
          <w:bCs w:val="0"/>
          <w:i w:val="0"/>
          <w:iCs w:val="0"/>
          <w:caps w:val="0"/>
          <w:color w:val="5D5D5D"/>
          <w:spacing w:val="0"/>
          <w:sz w:val="30"/>
          <w:szCs w:val="30"/>
        </w:rPr>
        <w:t>按照各自职责，</w:t>
      </w:r>
      <w:r>
        <w:rPr>
          <w:rFonts w:hint="eastAsia" w:ascii="仿宋" w:hAnsi="仿宋" w:eastAsia="仿宋" w:cs="仿宋"/>
          <w:b w:val="0"/>
          <w:bCs w:val="0"/>
          <w:i w:val="0"/>
          <w:iCs w:val="0"/>
          <w:caps w:val="0"/>
          <w:color w:val="5D5D5D"/>
          <w:spacing w:val="0"/>
          <w:sz w:val="30"/>
          <w:szCs w:val="30"/>
          <w:lang w:eastAsia="zh-CN"/>
        </w:rPr>
        <w:t>在使用价格规范、专项资金支持、企业生产引导、原材料采购、陶瓷品牌保护、税收优惠扶持、品牌宣传推广等方面</w:t>
      </w:r>
      <w:r>
        <w:rPr>
          <w:rFonts w:hint="eastAsia" w:ascii="仿宋" w:hAnsi="仿宋" w:eastAsia="仿宋" w:cs="仿宋"/>
          <w:b w:val="0"/>
          <w:bCs w:val="0"/>
          <w:i w:val="0"/>
          <w:iCs w:val="0"/>
          <w:caps w:val="0"/>
          <w:color w:val="5D5D5D"/>
          <w:spacing w:val="0"/>
          <w:sz w:val="30"/>
          <w:szCs w:val="30"/>
        </w:rPr>
        <w:t>共同做好</w:t>
      </w:r>
      <w:r>
        <w:rPr>
          <w:rFonts w:hint="eastAsia" w:ascii="仿宋" w:hAnsi="仿宋" w:eastAsia="仿宋" w:cs="仿宋"/>
          <w:b w:val="0"/>
          <w:bCs w:val="0"/>
          <w:i w:val="0"/>
          <w:iCs w:val="0"/>
          <w:caps w:val="0"/>
          <w:color w:val="5D5D5D"/>
          <w:spacing w:val="0"/>
          <w:sz w:val="30"/>
          <w:szCs w:val="30"/>
          <w:lang w:eastAsia="zh-CN"/>
        </w:rPr>
        <w:t>景德镇制</w:t>
      </w:r>
      <w:r>
        <w:rPr>
          <w:rFonts w:hint="eastAsia" w:ascii="仿宋" w:hAnsi="仿宋" w:eastAsia="仿宋" w:cs="仿宋"/>
          <w:b w:val="0"/>
          <w:bCs w:val="0"/>
          <w:i w:val="0"/>
          <w:iCs w:val="0"/>
          <w:caps w:val="0"/>
          <w:color w:val="5D5D5D"/>
          <w:spacing w:val="0"/>
          <w:sz w:val="30"/>
          <w:szCs w:val="30"/>
        </w:rPr>
        <w:t>的</w:t>
      </w:r>
      <w:r>
        <w:rPr>
          <w:rFonts w:hint="eastAsia" w:ascii="仿宋" w:hAnsi="仿宋" w:eastAsia="仿宋" w:cs="仿宋"/>
          <w:b w:val="0"/>
          <w:bCs w:val="0"/>
          <w:i w:val="0"/>
          <w:iCs w:val="0"/>
          <w:caps w:val="0"/>
          <w:color w:val="5D5D5D"/>
          <w:spacing w:val="0"/>
          <w:sz w:val="30"/>
          <w:szCs w:val="30"/>
          <w:lang w:eastAsia="zh-CN"/>
        </w:rPr>
        <w:t>管理</w:t>
      </w:r>
      <w:r>
        <w:rPr>
          <w:rFonts w:hint="eastAsia" w:ascii="仿宋" w:hAnsi="仿宋" w:eastAsia="仿宋" w:cs="仿宋"/>
          <w:b w:val="0"/>
          <w:bCs w:val="0"/>
          <w:i w:val="0"/>
          <w:iCs w:val="0"/>
          <w:caps w:val="0"/>
          <w:color w:val="5D5D5D"/>
          <w:spacing w:val="0"/>
          <w:sz w:val="30"/>
          <w:szCs w:val="30"/>
        </w:rPr>
        <w:t>工作。</w:t>
      </w:r>
    </w:p>
    <w:p>
      <w:pPr>
        <w:keepNext w:val="0"/>
        <w:keepLines w:val="0"/>
        <w:pageBreakBefore w:val="0"/>
        <w:numPr>
          <w:ilvl w:val="0"/>
          <w:numId w:val="1"/>
        </w:numPr>
        <w:tabs>
          <w:tab w:val="left" w:pos="0"/>
        </w:tabs>
        <w:kinsoku/>
        <w:wordWrap/>
        <w:overflowPunct/>
        <w:topLinePunct w:val="0"/>
        <w:autoSpaceDE/>
        <w:autoSpaceDN/>
        <w:bidi w:val="0"/>
        <w:adjustRightInd/>
        <w:snapToGrid/>
        <w:spacing w:before="157" w:beforeLines="50"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在景德镇区域内的陶瓷生产者，如需使用景德镇制专用标识，应经景德镇市陶瓷协会初审合格，并由市市场监督管理部门审核后，方可使用。</w:t>
      </w:r>
    </w:p>
    <w:p>
      <w:pPr>
        <w:keepNext w:val="0"/>
        <w:keepLines w:val="0"/>
        <w:pageBreakBefore w:val="0"/>
        <w:numPr>
          <w:ilvl w:val="-1"/>
          <w:numId w:val="0"/>
        </w:numPr>
        <w:kinsoku/>
        <w:wordWrap/>
        <w:overflowPunct/>
        <w:topLinePunct w:val="0"/>
        <w:autoSpaceDE/>
        <w:autoSpaceDN/>
        <w:bidi w:val="0"/>
        <w:adjustRightInd/>
        <w:snapToGrid/>
        <w:spacing w:before="157" w:beforeLines="50"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景德镇制专用标识使用遵循申请自愿，受理及授权公开的原则。</w:t>
      </w:r>
    </w:p>
    <w:p>
      <w:pPr>
        <w:keepNext w:val="0"/>
        <w:keepLines w:val="0"/>
        <w:pageBreakBefore w:val="0"/>
        <w:numPr>
          <w:ilvl w:val="0"/>
          <w:numId w:val="1"/>
        </w:numPr>
        <w:tabs>
          <w:tab w:val="left" w:pos="0"/>
        </w:tabs>
        <w:kinsoku/>
        <w:wordWrap/>
        <w:overflowPunct/>
        <w:topLinePunct w:val="0"/>
        <w:autoSpaceDE/>
        <w:autoSpaceDN/>
        <w:bidi w:val="0"/>
        <w:adjustRightInd/>
        <w:snapToGrid/>
        <w:spacing w:before="157" w:beforeLines="50"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sz w:val="32"/>
          <w:szCs w:val="32"/>
          <w:shd w:val="clear" w:fill="FFFFFF"/>
          <w:lang w:eastAsia="zh-CN"/>
        </w:rPr>
        <w:t>景德镇市陶瓷协会负责景德镇制</w:t>
      </w:r>
      <w:r>
        <w:rPr>
          <w:rFonts w:hint="eastAsia" w:ascii="仿宋" w:hAnsi="仿宋" w:eastAsia="仿宋" w:cs="仿宋"/>
          <w:i w:val="0"/>
          <w:iCs w:val="0"/>
          <w:caps w:val="0"/>
          <w:color w:val="333333"/>
          <w:spacing w:val="0"/>
          <w:sz w:val="32"/>
          <w:szCs w:val="32"/>
          <w:shd w:val="clear" w:fill="FFFFFF"/>
        </w:rPr>
        <w:t>申请使用专用</w:t>
      </w:r>
      <w:r>
        <w:rPr>
          <w:rFonts w:hint="eastAsia" w:ascii="仿宋" w:hAnsi="仿宋" w:eastAsia="仿宋" w:cs="仿宋"/>
          <w:i w:val="0"/>
          <w:iCs w:val="0"/>
          <w:caps w:val="0"/>
          <w:color w:val="333333"/>
          <w:spacing w:val="0"/>
          <w:sz w:val="32"/>
          <w:szCs w:val="32"/>
          <w:shd w:val="clear" w:fill="FFFFFF"/>
          <w:lang w:eastAsia="zh-CN"/>
        </w:rPr>
        <w:t>标识</w:t>
      </w:r>
      <w:r>
        <w:rPr>
          <w:rFonts w:hint="eastAsia" w:ascii="仿宋" w:hAnsi="仿宋" w:eastAsia="仿宋" w:cs="仿宋"/>
          <w:i w:val="0"/>
          <w:iCs w:val="0"/>
          <w:caps w:val="0"/>
          <w:color w:val="333333"/>
          <w:spacing w:val="0"/>
          <w:sz w:val="32"/>
          <w:szCs w:val="32"/>
          <w:shd w:val="clear" w:fill="FFFFFF"/>
        </w:rPr>
        <w:t>的受理及初审工作。市</w:t>
      </w:r>
      <w:r>
        <w:rPr>
          <w:rFonts w:hint="eastAsia" w:ascii="仿宋" w:hAnsi="仿宋" w:eastAsia="仿宋" w:cs="仿宋"/>
          <w:i w:val="0"/>
          <w:iCs w:val="0"/>
          <w:caps w:val="0"/>
          <w:color w:val="333333"/>
          <w:spacing w:val="0"/>
          <w:sz w:val="32"/>
          <w:szCs w:val="32"/>
          <w:shd w:val="clear" w:fill="FFFFFF"/>
          <w:lang w:eastAsia="zh-CN"/>
        </w:rPr>
        <w:t>市场</w:t>
      </w:r>
      <w:r>
        <w:rPr>
          <w:rFonts w:hint="eastAsia" w:ascii="仿宋" w:hAnsi="仿宋" w:eastAsia="仿宋" w:cs="仿宋"/>
          <w:i w:val="0"/>
          <w:iCs w:val="0"/>
          <w:caps w:val="0"/>
          <w:color w:val="333333"/>
          <w:spacing w:val="0"/>
          <w:sz w:val="32"/>
          <w:szCs w:val="32"/>
          <w:shd w:val="clear" w:fill="FFFFFF"/>
        </w:rPr>
        <w:t>监督</w:t>
      </w:r>
      <w:r>
        <w:rPr>
          <w:rFonts w:hint="eastAsia" w:ascii="仿宋" w:hAnsi="仿宋" w:eastAsia="仿宋" w:cs="仿宋"/>
          <w:i w:val="0"/>
          <w:iCs w:val="0"/>
          <w:caps w:val="0"/>
          <w:color w:val="333333"/>
          <w:spacing w:val="0"/>
          <w:sz w:val="32"/>
          <w:szCs w:val="32"/>
          <w:shd w:val="clear" w:fill="FFFFFF"/>
          <w:lang w:eastAsia="zh-CN"/>
        </w:rPr>
        <w:t>管理</w:t>
      </w:r>
      <w:r>
        <w:rPr>
          <w:rFonts w:hint="eastAsia" w:ascii="仿宋" w:hAnsi="仿宋" w:eastAsia="仿宋" w:cs="仿宋"/>
          <w:i w:val="0"/>
          <w:iCs w:val="0"/>
          <w:caps w:val="0"/>
          <w:color w:val="333333"/>
          <w:spacing w:val="0"/>
          <w:sz w:val="32"/>
          <w:szCs w:val="32"/>
          <w:shd w:val="clear" w:fill="FFFFFF"/>
        </w:rPr>
        <w:t>部门负责</w:t>
      </w:r>
      <w:r>
        <w:rPr>
          <w:rFonts w:hint="eastAsia" w:ascii="仿宋" w:hAnsi="仿宋" w:eastAsia="仿宋" w:cs="仿宋"/>
          <w:i w:val="0"/>
          <w:iCs w:val="0"/>
          <w:caps w:val="0"/>
          <w:color w:val="333333"/>
          <w:spacing w:val="0"/>
          <w:sz w:val="32"/>
          <w:szCs w:val="32"/>
          <w:shd w:val="clear" w:fill="FFFFFF"/>
          <w:lang w:eastAsia="zh-CN"/>
        </w:rPr>
        <w:t>景德镇制</w:t>
      </w:r>
      <w:r>
        <w:rPr>
          <w:rFonts w:hint="eastAsia" w:ascii="仿宋" w:hAnsi="仿宋" w:eastAsia="仿宋" w:cs="仿宋"/>
          <w:i w:val="0"/>
          <w:iCs w:val="0"/>
          <w:caps w:val="0"/>
          <w:color w:val="333333"/>
          <w:spacing w:val="0"/>
          <w:sz w:val="32"/>
          <w:szCs w:val="32"/>
          <w:shd w:val="clear" w:fill="FFFFFF"/>
        </w:rPr>
        <w:t>申请使用专用</w:t>
      </w:r>
      <w:r>
        <w:rPr>
          <w:rFonts w:hint="eastAsia" w:ascii="仿宋" w:hAnsi="仿宋" w:eastAsia="仿宋" w:cs="仿宋"/>
          <w:i w:val="0"/>
          <w:iCs w:val="0"/>
          <w:caps w:val="0"/>
          <w:color w:val="333333"/>
          <w:spacing w:val="0"/>
          <w:sz w:val="32"/>
          <w:szCs w:val="32"/>
          <w:shd w:val="clear" w:fill="FFFFFF"/>
          <w:lang w:eastAsia="zh-CN"/>
        </w:rPr>
        <w:t>标识</w:t>
      </w:r>
      <w:r>
        <w:rPr>
          <w:rFonts w:hint="eastAsia" w:ascii="仿宋" w:hAnsi="仿宋" w:eastAsia="仿宋" w:cs="仿宋"/>
          <w:i w:val="0"/>
          <w:iCs w:val="0"/>
          <w:caps w:val="0"/>
          <w:color w:val="333333"/>
          <w:spacing w:val="0"/>
          <w:sz w:val="32"/>
          <w:szCs w:val="32"/>
          <w:shd w:val="clear" w:fill="FFFFFF"/>
        </w:rPr>
        <w:t>的</w:t>
      </w:r>
      <w:r>
        <w:rPr>
          <w:rFonts w:hint="eastAsia" w:ascii="仿宋" w:hAnsi="仿宋" w:eastAsia="仿宋" w:cs="仿宋"/>
          <w:i w:val="0"/>
          <w:iCs w:val="0"/>
          <w:caps w:val="0"/>
          <w:color w:val="333333"/>
          <w:spacing w:val="0"/>
          <w:sz w:val="32"/>
          <w:szCs w:val="32"/>
          <w:shd w:val="clear" w:fill="FFFFFF"/>
          <w:lang w:eastAsia="zh-CN"/>
        </w:rPr>
        <w:t>审核和批准。</w:t>
      </w:r>
    </w:p>
    <w:p>
      <w:pPr>
        <w:keepNext w:val="0"/>
        <w:keepLines w:val="0"/>
        <w:pageBreakBefore w:val="0"/>
        <w:numPr>
          <w:ilvl w:val="0"/>
          <w:numId w:val="2"/>
        </w:numPr>
        <w:kinsoku/>
        <w:wordWrap/>
        <w:overflowPunct/>
        <w:topLinePunct w:val="0"/>
        <w:autoSpaceDE/>
        <w:autoSpaceDN/>
        <w:bidi w:val="0"/>
        <w:adjustRightInd/>
        <w:snapToGrid/>
        <w:spacing w:before="157" w:beforeLines="50"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建立“景德镇制陶瓷数字化管理系统”，实行全程数字化一站式网络管理景德镇制。系统包括景德镇制陶瓷基础数据库、防伪溯源查询、景德镇制专用标识申领发放和流向管控、市场监管、奖惩等栏目。</w:t>
      </w:r>
    </w:p>
    <w:p>
      <w:pPr>
        <w:keepNext w:val="0"/>
        <w:keepLines w:val="0"/>
        <w:pageBreakBefore w:val="0"/>
        <w:numPr>
          <w:ilvl w:val="-1"/>
          <w:numId w:val="0"/>
        </w:numPr>
        <w:kinsoku/>
        <w:wordWrap/>
        <w:overflowPunct/>
        <w:topLinePunct w:val="0"/>
        <w:autoSpaceDE/>
        <w:autoSpaceDN/>
        <w:bidi w:val="0"/>
        <w:adjustRightInd/>
        <w:snapToGrid/>
        <w:spacing w:before="157" w:beforeLines="50" w:line="52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景德镇制专用标识在“景德镇制陶瓷数字化管理系统”平台上(含网上服务平台、微信公众号等)申领、审核。</w:t>
      </w:r>
    </w:p>
    <w:p>
      <w:pPr>
        <w:keepNext w:val="0"/>
        <w:keepLines w:val="0"/>
        <w:pageBreakBefore w:val="0"/>
        <w:numPr>
          <w:ilvl w:val="0"/>
          <w:numId w:val="2"/>
        </w:numPr>
        <w:kinsoku/>
        <w:wordWrap/>
        <w:overflowPunct/>
        <w:topLinePunct w:val="0"/>
        <w:autoSpaceDE/>
        <w:autoSpaceDN/>
        <w:bidi w:val="0"/>
        <w:adjustRightInd/>
        <w:snapToGrid/>
        <w:spacing w:before="157" w:beforeLines="50"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申领景德镇制专用标识应通过“景德镇制陶瓷数字化管理系统”平台提交下列材料:</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（一）市场主体的基本登记信息和生产制作陶瓷的基本情况；</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（二）市场主体诚信承诺书;</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（三）景德镇制专用标识使用申请书;</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（四）法定产品质量检测机构出具的检测报告;</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（五）其他需要提供的相关资料。</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157" w:beforeLines="50" w:beforeAutospacing="0" w:after="0" w:afterAutospacing="0" w:line="520" w:lineRule="exact"/>
        <w:ind w:left="0" w:right="-147"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生产单位应当保证所提供申请材料的真实性。对经查实提供虚假申请材料的单位，3年内不得申请使用</w:t>
      </w:r>
      <w:r>
        <w:rPr>
          <w:rFonts w:hint="eastAsia" w:ascii="仿宋" w:hAnsi="仿宋" w:eastAsia="仿宋" w:cs="仿宋"/>
          <w:i w:val="0"/>
          <w:iCs w:val="0"/>
          <w:caps w:val="0"/>
          <w:color w:val="333333"/>
          <w:spacing w:val="0"/>
          <w:sz w:val="32"/>
          <w:szCs w:val="32"/>
          <w:shd w:val="clear" w:fill="FFFFFF"/>
          <w:lang w:eastAsia="zh-CN"/>
        </w:rPr>
        <w:t>景德镇制</w:t>
      </w:r>
      <w:r>
        <w:rPr>
          <w:rFonts w:hint="eastAsia" w:ascii="仿宋" w:hAnsi="仿宋" w:eastAsia="仿宋" w:cs="仿宋"/>
          <w:i w:val="0"/>
          <w:iCs w:val="0"/>
          <w:caps w:val="0"/>
          <w:color w:val="333333"/>
          <w:spacing w:val="0"/>
          <w:sz w:val="32"/>
          <w:szCs w:val="32"/>
          <w:shd w:val="clear" w:fill="FFFFFF"/>
        </w:rPr>
        <w:t>专用</w:t>
      </w:r>
      <w:r>
        <w:rPr>
          <w:rFonts w:hint="eastAsia" w:ascii="仿宋" w:hAnsi="仿宋" w:eastAsia="仿宋" w:cs="仿宋"/>
          <w:i w:val="0"/>
          <w:iCs w:val="0"/>
          <w:caps w:val="0"/>
          <w:color w:val="333333"/>
          <w:spacing w:val="0"/>
          <w:sz w:val="32"/>
          <w:szCs w:val="32"/>
          <w:shd w:val="clear" w:fill="FFFFFF"/>
          <w:lang w:eastAsia="zh-CN"/>
        </w:rPr>
        <w:t>标识</w:t>
      </w:r>
      <w:r>
        <w:rPr>
          <w:rFonts w:hint="eastAsia" w:ascii="仿宋" w:hAnsi="仿宋" w:eastAsia="仿宋" w:cs="仿宋"/>
          <w:i w:val="0"/>
          <w:iCs w:val="0"/>
          <w:caps w:val="0"/>
          <w:color w:val="333333"/>
          <w:spacing w:val="0"/>
          <w:sz w:val="32"/>
          <w:szCs w:val="32"/>
          <w:shd w:val="clear" w:fill="FFFFFF"/>
        </w:rPr>
        <w:t>。</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157" w:beforeLines="50" w:beforeAutospacing="0" w:after="0" w:afterAutospacing="0" w:line="520" w:lineRule="exact"/>
        <w:ind w:left="0" w:right="-147"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lang w:eastAsia="zh-CN"/>
        </w:rPr>
        <w:t>景德镇市陶瓷协会</w:t>
      </w:r>
      <w:r>
        <w:rPr>
          <w:rFonts w:hint="eastAsia" w:ascii="仿宋" w:hAnsi="仿宋" w:eastAsia="仿宋" w:cs="仿宋"/>
          <w:i w:val="0"/>
          <w:iCs w:val="0"/>
          <w:caps w:val="0"/>
          <w:color w:val="333333"/>
          <w:spacing w:val="0"/>
          <w:sz w:val="32"/>
          <w:szCs w:val="32"/>
          <w:shd w:val="clear" w:fill="FFFFFF"/>
        </w:rPr>
        <w:t>在受理</w:t>
      </w:r>
      <w:r>
        <w:rPr>
          <w:rFonts w:hint="eastAsia" w:ascii="仿宋" w:hAnsi="仿宋" w:eastAsia="仿宋" w:cs="仿宋"/>
          <w:i w:val="0"/>
          <w:iCs w:val="0"/>
          <w:caps w:val="0"/>
          <w:color w:val="333333"/>
          <w:spacing w:val="0"/>
          <w:sz w:val="32"/>
          <w:szCs w:val="32"/>
          <w:shd w:val="clear" w:fill="FFFFFF"/>
          <w:lang w:eastAsia="zh-CN"/>
        </w:rPr>
        <w:t>景德镇制</w:t>
      </w:r>
      <w:r>
        <w:rPr>
          <w:rFonts w:hint="eastAsia" w:ascii="仿宋" w:hAnsi="仿宋" w:eastAsia="仿宋" w:cs="仿宋"/>
          <w:i w:val="0"/>
          <w:iCs w:val="0"/>
          <w:caps w:val="0"/>
          <w:color w:val="333333"/>
          <w:spacing w:val="0"/>
          <w:sz w:val="32"/>
          <w:szCs w:val="32"/>
          <w:shd w:val="clear" w:fill="FFFFFF"/>
        </w:rPr>
        <w:t>专用</w:t>
      </w:r>
      <w:r>
        <w:rPr>
          <w:rFonts w:hint="eastAsia" w:ascii="仿宋" w:hAnsi="仿宋" w:eastAsia="仿宋" w:cs="仿宋"/>
          <w:i w:val="0"/>
          <w:iCs w:val="0"/>
          <w:caps w:val="0"/>
          <w:color w:val="333333"/>
          <w:spacing w:val="0"/>
          <w:sz w:val="32"/>
          <w:szCs w:val="32"/>
          <w:shd w:val="clear" w:fill="FFFFFF"/>
          <w:lang w:eastAsia="zh-CN"/>
        </w:rPr>
        <w:t>标识</w:t>
      </w:r>
      <w:r>
        <w:rPr>
          <w:rFonts w:hint="eastAsia" w:ascii="仿宋" w:hAnsi="仿宋" w:eastAsia="仿宋" w:cs="仿宋"/>
          <w:i w:val="0"/>
          <w:iCs w:val="0"/>
          <w:caps w:val="0"/>
          <w:color w:val="333333"/>
          <w:spacing w:val="0"/>
          <w:sz w:val="32"/>
          <w:szCs w:val="32"/>
          <w:shd w:val="clear" w:fill="FFFFFF"/>
        </w:rPr>
        <w:t>的使用申请后，应当按照本</w:t>
      </w:r>
      <w:r>
        <w:rPr>
          <w:rFonts w:hint="eastAsia" w:ascii="仿宋" w:hAnsi="仿宋" w:eastAsia="仿宋" w:cs="仿宋"/>
          <w:i w:val="0"/>
          <w:iCs w:val="0"/>
          <w:caps w:val="0"/>
          <w:color w:val="333333"/>
          <w:spacing w:val="0"/>
          <w:sz w:val="32"/>
          <w:szCs w:val="32"/>
          <w:shd w:val="clear" w:fill="FFFFFF"/>
          <w:lang w:eastAsia="zh-CN"/>
        </w:rPr>
        <w:t>条例</w:t>
      </w:r>
      <w:r>
        <w:rPr>
          <w:rFonts w:hint="eastAsia" w:ascii="仿宋" w:hAnsi="仿宋" w:eastAsia="仿宋" w:cs="仿宋"/>
          <w:i w:val="0"/>
          <w:iCs w:val="0"/>
          <w:caps w:val="0"/>
          <w:color w:val="333333"/>
          <w:spacing w:val="0"/>
          <w:sz w:val="32"/>
          <w:szCs w:val="32"/>
          <w:shd w:val="clear" w:fill="FFFFFF"/>
        </w:rPr>
        <w:t>第九条</w:t>
      </w:r>
      <w:r>
        <w:rPr>
          <w:rFonts w:hint="eastAsia" w:ascii="仿宋" w:hAnsi="仿宋" w:eastAsia="仿宋" w:cs="仿宋"/>
          <w:i w:val="0"/>
          <w:iCs w:val="0"/>
          <w:caps w:val="0"/>
          <w:color w:val="333333"/>
          <w:spacing w:val="0"/>
          <w:sz w:val="32"/>
          <w:szCs w:val="32"/>
          <w:shd w:val="clear" w:fill="FFFFFF"/>
          <w:lang w:eastAsia="zh-CN"/>
        </w:rPr>
        <w:t>、第十条</w:t>
      </w:r>
      <w:r>
        <w:rPr>
          <w:rFonts w:hint="eastAsia" w:ascii="仿宋" w:hAnsi="仿宋" w:eastAsia="仿宋" w:cs="仿宋"/>
          <w:i w:val="0"/>
          <w:iCs w:val="0"/>
          <w:caps w:val="0"/>
          <w:color w:val="333333"/>
          <w:spacing w:val="0"/>
          <w:sz w:val="32"/>
          <w:szCs w:val="32"/>
          <w:shd w:val="clear" w:fill="FFFFFF"/>
        </w:rPr>
        <w:t>的</w:t>
      </w:r>
      <w:r>
        <w:rPr>
          <w:rFonts w:hint="eastAsia" w:ascii="仿宋" w:hAnsi="仿宋" w:eastAsia="仿宋" w:cs="仿宋"/>
          <w:i w:val="0"/>
          <w:iCs w:val="0"/>
          <w:caps w:val="0"/>
          <w:color w:val="333333"/>
          <w:spacing w:val="0"/>
          <w:sz w:val="32"/>
          <w:szCs w:val="32"/>
          <w:shd w:val="clear" w:fill="FFFFFF"/>
          <w:lang w:eastAsia="zh-CN"/>
        </w:rPr>
        <w:t>规定</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在</w:t>
      </w:r>
      <w:r>
        <w:rPr>
          <w:rFonts w:hint="eastAsia" w:ascii="仿宋" w:hAnsi="仿宋" w:eastAsia="仿宋" w:cs="仿宋"/>
          <w:i w:val="0"/>
          <w:iCs w:val="0"/>
          <w:caps w:val="0"/>
          <w:color w:val="333333"/>
          <w:spacing w:val="0"/>
          <w:sz w:val="32"/>
          <w:szCs w:val="32"/>
          <w:shd w:val="clear" w:fill="FFFFFF"/>
        </w:rPr>
        <w:t>15个工作日内,</w:t>
      </w:r>
      <w:r>
        <w:rPr>
          <w:rFonts w:hint="eastAsia" w:ascii="仿宋" w:hAnsi="仿宋" w:eastAsia="仿宋" w:cs="仿宋"/>
          <w:i w:val="0"/>
          <w:iCs w:val="0"/>
          <w:caps w:val="0"/>
          <w:color w:val="333333"/>
          <w:spacing w:val="0"/>
          <w:sz w:val="32"/>
          <w:szCs w:val="32"/>
          <w:shd w:val="clear" w:fill="FFFFFF"/>
          <w:lang w:eastAsia="zh-CN"/>
        </w:rPr>
        <w:t>完成</w:t>
      </w:r>
      <w:r>
        <w:rPr>
          <w:rFonts w:hint="eastAsia" w:ascii="仿宋" w:hAnsi="仿宋" w:eastAsia="仿宋" w:cs="仿宋"/>
          <w:i w:val="0"/>
          <w:iCs w:val="0"/>
          <w:caps w:val="0"/>
          <w:color w:val="333333"/>
          <w:spacing w:val="0"/>
          <w:sz w:val="32"/>
          <w:szCs w:val="32"/>
          <w:shd w:val="clear" w:fill="FFFFFF"/>
        </w:rPr>
        <w:t>对申请人</w:t>
      </w:r>
      <w:r>
        <w:rPr>
          <w:rFonts w:hint="eastAsia" w:ascii="仿宋" w:hAnsi="仿宋" w:eastAsia="仿宋" w:cs="仿宋"/>
          <w:i w:val="0"/>
          <w:iCs w:val="0"/>
          <w:caps w:val="0"/>
          <w:color w:val="333333"/>
          <w:spacing w:val="0"/>
          <w:sz w:val="32"/>
          <w:szCs w:val="32"/>
          <w:shd w:val="clear" w:fill="FFFFFF"/>
          <w:lang w:eastAsia="zh-CN"/>
        </w:rPr>
        <w:t>所具备的条件和</w:t>
      </w:r>
      <w:r>
        <w:rPr>
          <w:rFonts w:hint="eastAsia" w:ascii="仿宋" w:hAnsi="仿宋" w:eastAsia="仿宋" w:cs="仿宋"/>
          <w:i w:val="0"/>
          <w:iCs w:val="0"/>
          <w:caps w:val="0"/>
          <w:color w:val="333333"/>
          <w:spacing w:val="0"/>
          <w:sz w:val="32"/>
          <w:szCs w:val="32"/>
          <w:shd w:val="clear" w:fill="FFFFFF"/>
        </w:rPr>
        <w:t>申请材料进行初审，必要时可进行实地查勘。</w:t>
      </w:r>
    </w:p>
    <w:p>
      <w:pPr>
        <w:pStyle w:val="3"/>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beforeAutospacing="0" w:after="0" w:afterAutospacing="0" w:line="520" w:lineRule="exact"/>
        <w:ind w:left="-150" w:right="-150" w:rightChars="0" w:firstLine="640" w:firstLineChars="200"/>
        <w:jc w:val="both"/>
        <w:textAlignment w:val="auto"/>
        <w:rPr>
          <w:rFonts w:hint="default" w:ascii="楷体" w:hAnsi="楷体" w:eastAsia="楷体" w:cs="楷体"/>
          <w:b/>
          <w:bCs/>
          <w:sz w:val="32"/>
          <w:szCs w:val="32"/>
          <w:lang w:val="en-US" w:eastAsia="zh-CN"/>
        </w:rPr>
      </w:pPr>
      <w:r>
        <w:rPr>
          <w:rFonts w:hint="eastAsia" w:ascii="仿宋" w:hAnsi="仿宋" w:eastAsia="仿宋" w:cs="仿宋"/>
          <w:i w:val="0"/>
          <w:iCs w:val="0"/>
          <w:caps w:val="0"/>
          <w:color w:val="333333"/>
          <w:spacing w:val="0"/>
          <w:sz w:val="32"/>
          <w:szCs w:val="32"/>
          <w:shd w:val="clear" w:fill="FFFFFF"/>
        </w:rPr>
        <w:t>初审合格的，出具初审意见，并将相关材料报</w:t>
      </w:r>
      <w:r>
        <w:rPr>
          <w:rFonts w:hint="eastAsia" w:ascii="仿宋" w:hAnsi="仿宋" w:eastAsia="仿宋" w:cs="仿宋"/>
          <w:i w:val="0"/>
          <w:iCs w:val="0"/>
          <w:caps w:val="0"/>
          <w:color w:val="333333"/>
          <w:spacing w:val="0"/>
          <w:sz w:val="32"/>
          <w:szCs w:val="32"/>
          <w:shd w:val="clear" w:fill="FFFFFF"/>
          <w:lang w:eastAsia="zh-CN"/>
        </w:rPr>
        <w:t>市市场</w:t>
      </w:r>
      <w:r>
        <w:rPr>
          <w:rFonts w:hint="eastAsia" w:ascii="仿宋" w:hAnsi="仿宋" w:eastAsia="仿宋" w:cs="仿宋"/>
          <w:i w:val="0"/>
          <w:iCs w:val="0"/>
          <w:caps w:val="0"/>
          <w:color w:val="333333"/>
          <w:spacing w:val="0"/>
          <w:sz w:val="32"/>
          <w:szCs w:val="32"/>
          <w:shd w:val="clear" w:fill="FFFFFF"/>
        </w:rPr>
        <w:t>监督</w:t>
      </w:r>
      <w:r>
        <w:rPr>
          <w:rFonts w:hint="eastAsia" w:ascii="仿宋" w:hAnsi="仿宋" w:eastAsia="仿宋" w:cs="仿宋"/>
          <w:i w:val="0"/>
          <w:iCs w:val="0"/>
          <w:caps w:val="0"/>
          <w:color w:val="333333"/>
          <w:spacing w:val="0"/>
          <w:sz w:val="32"/>
          <w:szCs w:val="32"/>
          <w:shd w:val="clear" w:fill="FFFFFF"/>
          <w:lang w:eastAsia="zh-CN"/>
        </w:rPr>
        <w:t>管理</w:t>
      </w:r>
      <w:r>
        <w:rPr>
          <w:rFonts w:hint="eastAsia" w:ascii="仿宋" w:hAnsi="仿宋" w:eastAsia="仿宋" w:cs="仿宋"/>
          <w:i w:val="0"/>
          <w:iCs w:val="0"/>
          <w:caps w:val="0"/>
          <w:color w:val="333333"/>
          <w:spacing w:val="0"/>
          <w:sz w:val="32"/>
          <w:szCs w:val="32"/>
          <w:shd w:val="clear" w:fill="FFFFFF"/>
        </w:rPr>
        <w:t>部门审</w:t>
      </w:r>
      <w:r>
        <w:rPr>
          <w:rFonts w:hint="eastAsia" w:ascii="仿宋" w:hAnsi="仿宋" w:eastAsia="仿宋" w:cs="仿宋"/>
          <w:i w:val="0"/>
          <w:iCs w:val="0"/>
          <w:caps w:val="0"/>
          <w:color w:val="333333"/>
          <w:spacing w:val="0"/>
          <w:sz w:val="32"/>
          <w:szCs w:val="32"/>
          <w:shd w:val="clear" w:fill="FFFFFF"/>
          <w:lang w:eastAsia="zh-CN"/>
        </w:rPr>
        <w:t>核</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市场监督管理部门应于10</w:t>
      </w:r>
      <w:bookmarkStart w:id="0" w:name="_GoBack"/>
      <w:bookmarkEnd w:id="0"/>
      <w:r>
        <w:rPr>
          <w:rFonts w:hint="eastAsia" w:ascii="仿宋" w:hAnsi="仿宋" w:eastAsia="仿宋" w:cs="仿宋"/>
          <w:i w:val="0"/>
          <w:iCs w:val="0"/>
          <w:caps w:val="0"/>
          <w:color w:val="333333"/>
          <w:spacing w:val="0"/>
          <w:sz w:val="32"/>
          <w:szCs w:val="32"/>
          <w:shd w:val="clear" w:fill="FFFFFF"/>
          <w:lang w:val="en-US" w:eastAsia="zh-CN"/>
        </w:rPr>
        <w:t>个工作日内完成审核。</w:t>
      </w:r>
      <w:r>
        <w:rPr>
          <w:rFonts w:hint="eastAsia" w:ascii="仿宋" w:hAnsi="仿宋" w:eastAsia="仿宋" w:cs="仿宋"/>
          <w:i w:val="0"/>
          <w:iCs w:val="0"/>
          <w:caps w:val="0"/>
          <w:color w:val="333333"/>
          <w:spacing w:val="0"/>
          <w:sz w:val="32"/>
          <w:szCs w:val="32"/>
          <w:shd w:val="clear" w:fill="FFFFFF"/>
          <w:lang w:eastAsia="zh-CN"/>
        </w:rPr>
        <w:t>审核</w:t>
      </w:r>
      <w:r>
        <w:rPr>
          <w:rFonts w:hint="eastAsia" w:ascii="仿宋" w:hAnsi="仿宋" w:eastAsia="仿宋" w:cs="仿宋"/>
          <w:i w:val="0"/>
          <w:iCs w:val="0"/>
          <w:caps w:val="0"/>
          <w:color w:val="333333"/>
          <w:spacing w:val="0"/>
          <w:sz w:val="32"/>
          <w:szCs w:val="32"/>
          <w:shd w:val="clear" w:fill="FFFFFF"/>
        </w:rPr>
        <w:t>合格的,由</w:t>
      </w:r>
      <w:r>
        <w:rPr>
          <w:rFonts w:hint="eastAsia" w:ascii="仿宋" w:hAnsi="仿宋" w:eastAsia="仿宋" w:cs="仿宋"/>
          <w:i w:val="0"/>
          <w:iCs w:val="0"/>
          <w:caps w:val="0"/>
          <w:color w:val="333333"/>
          <w:spacing w:val="0"/>
          <w:sz w:val="32"/>
          <w:szCs w:val="32"/>
          <w:shd w:val="clear" w:fill="FFFFFF"/>
          <w:lang w:eastAsia="zh-CN"/>
        </w:rPr>
        <w:t>市市场</w:t>
      </w:r>
      <w:r>
        <w:rPr>
          <w:rFonts w:hint="eastAsia" w:ascii="仿宋" w:hAnsi="仿宋" w:eastAsia="仿宋" w:cs="仿宋"/>
          <w:i w:val="0"/>
          <w:iCs w:val="0"/>
          <w:caps w:val="0"/>
          <w:color w:val="333333"/>
          <w:spacing w:val="0"/>
          <w:sz w:val="32"/>
          <w:szCs w:val="32"/>
          <w:shd w:val="clear" w:fill="FFFFFF"/>
        </w:rPr>
        <w:t>监督</w:t>
      </w:r>
      <w:r>
        <w:rPr>
          <w:rFonts w:hint="eastAsia" w:ascii="仿宋" w:hAnsi="仿宋" w:eastAsia="仿宋" w:cs="仿宋"/>
          <w:i w:val="0"/>
          <w:iCs w:val="0"/>
          <w:caps w:val="0"/>
          <w:color w:val="333333"/>
          <w:spacing w:val="0"/>
          <w:sz w:val="32"/>
          <w:szCs w:val="32"/>
          <w:shd w:val="clear" w:fill="FFFFFF"/>
          <w:lang w:eastAsia="zh-CN"/>
        </w:rPr>
        <w:t>管理</w:t>
      </w:r>
      <w:r>
        <w:rPr>
          <w:rFonts w:hint="eastAsia" w:ascii="仿宋" w:hAnsi="仿宋" w:eastAsia="仿宋" w:cs="仿宋"/>
          <w:i w:val="0"/>
          <w:iCs w:val="0"/>
          <w:caps w:val="0"/>
          <w:color w:val="333333"/>
          <w:spacing w:val="0"/>
          <w:sz w:val="32"/>
          <w:szCs w:val="32"/>
          <w:shd w:val="clear" w:fill="FFFFFF"/>
        </w:rPr>
        <w:t>部门出具</w:t>
      </w:r>
      <w:r>
        <w:rPr>
          <w:rFonts w:hint="eastAsia" w:ascii="仿宋" w:hAnsi="仿宋" w:eastAsia="仿宋" w:cs="仿宋"/>
          <w:i w:val="0"/>
          <w:iCs w:val="0"/>
          <w:caps w:val="0"/>
          <w:color w:val="333333"/>
          <w:spacing w:val="0"/>
          <w:sz w:val="32"/>
          <w:szCs w:val="32"/>
          <w:shd w:val="clear" w:fill="FFFFFF"/>
          <w:lang w:eastAsia="zh-CN"/>
        </w:rPr>
        <w:t>审核</w:t>
      </w:r>
      <w:r>
        <w:rPr>
          <w:rFonts w:hint="eastAsia" w:ascii="仿宋" w:hAnsi="仿宋" w:eastAsia="仿宋" w:cs="仿宋"/>
          <w:i w:val="0"/>
          <w:iCs w:val="0"/>
          <w:caps w:val="0"/>
          <w:color w:val="333333"/>
          <w:spacing w:val="0"/>
          <w:sz w:val="32"/>
          <w:szCs w:val="32"/>
          <w:shd w:val="clear" w:fill="FFFFFF"/>
        </w:rPr>
        <w:t>意见并向社会公告，</w:t>
      </w:r>
      <w:r>
        <w:rPr>
          <w:rFonts w:hint="eastAsia" w:ascii="仿宋" w:hAnsi="仿宋" w:eastAsia="仿宋" w:cs="仿宋"/>
          <w:i w:val="0"/>
          <w:iCs w:val="0"/>
          <w:caps w:val="0"/>
          <w:color w:val="333333"/>
          <w:spacing w:val="0"/>
          <w:sz w:val="32"/>
          <w:szCs w:val="32"/>
          <w:shd w:val="clear" w:fill="FFFFFF"/>
          <w:lang w:eastAsia="zh-CN"/>
        </w:rPr>
        <w:t>公告期为</w:t>
      </w:r>
      <w:r>
        <w:rPr>
          <w:rFonts w:hint="eastAsia" w:ascii="仿宋" w:hAnsi="仿宋" w:eastAsia="仿宋" w:cs="仿宋"/>
          <w:i w:val="0"/>
          <w:iCs w:val="0"/>
          <w:caps w:val="0"/>
          <w:color w:val="333333"/>
          <w:spacing w:val="0"/>
          <w:sz w:val="32"/>
          <w:szCs w:val="32"/>
          <w:shd w:val="clear" w:fill="FFFFFF"/>
          <w:lang w:val="en-US" w:eastAsia="zh-CN"/>
        </w:rPr>
        <w:t>30日。</w:t>
      </w:r>
      <w:r>
        <w:rPr>
          <w:rFonts w:hint="eastAsia" w:ascii="仿宋" w:hAnsi="仿宋" w:eastAsia="仿宋" w:cs="仿宋"/>
          <w:i w:val="0"/>
          <w:iCs w:val="0"/>
          <w:caps w:val="0"/>
          <w:color w:val="333333"/>
          <w:spacing w:val="0"/>
          <w:sz w:val="32"/>
          <w:szCs w:val="32"/>
          <w:shd w:val="clear" w:fill="FFFFFF"/>
          <w:lang w:eastAsia="zh-CN"/>
        </w:rPr>
        <w:t>公告期限届满没有异议或异议不成立的，</w:t>
      </w:r>
      <w:r>
        <w:rPr>
          <w:rFonts w:hint="eastAsia" w:ascii="仿宋" w:hAnsi="仿宋" w:eastAsia="仿宋" w:cs="仿宋"/>
          <w:i w:val="0"/>
          <w:iCs w:val="0"/>
          <w:caps w:val="0"/>
          <w:color w:val="333333"/>
          <w:spacing w:val="0"/>
          <w:sz w:val="32"/>
          <w:szCs w:val="32"/>
          <w:shd w:val="clear" w:fill="FFFFFF"/>
        </w:rPr>
        <w:t>申请人即可在其产品上使用</w:t>
      </w:r>
      <w:r>
        <w:rPr>
          <w:rFonts w:hint="eastAsia" w:ascii="仿宋" w:hAnsi="仿宋" w:eastAsia="仿宋" w:cs="仿宋"/>
          <w:i w:val="0"/>
          <w:iCs w:val="0"/>
          <w:caps w:val="0"/>
          <w:color w:val="333333"/>
          <w:spacing w:val="0"/>
          <w:sz w:val="32"/>
          <w:szCs w:val="32"/>
          <w:shd w:val="clear" w:fill="FFFFFF"/>
          <w:lang w:eastAsia="zh-CN"/>
        </w:rPr>
        <w:t>景德镇制</w:t>
      </w:r>
      <w:r>
        <w:rPr>
          <w:rFonts w:hint="eastAsia" w:ascii="仿宋" w:hAnsi="仿宋" w:eastAsia="仿宋" w:cs="仿宋"/>
          <w:i w:val="0"/>
          <w:iCs w:val="0"/>
          <w:caps w:val="0"/>
          <w:color w:val="333333"/>
          <w:spacing w:val="0"/>
          <w:sz w:val="32"/>
          <w:szCs w:val="32"/>
          <w:shd w:val="clear" w:fill="FFFFFF"/>
        </w:rPr>
        <w:t>专用</w:t>
      </w:r>
      <w:r>
        <w:rPr>
          <w:rFonts w:hint="eastAsia" w:ascii="仿宋" w:hAnsi="仿宋" w:eastAsia="仿宋" w:cs="仿宋"/>
          <w:i w:val="0"/>
          <w:iCs w:val="0"/>
          <w:caps w:val="0"/>
          <w:color w:val="333333"/>
          <w:spacing w:val="0"/>
          <w:sz w:val="32"/>
          <w:szCs w:val="32"/>
          <w:shd w:val="clear" w:fill="FFFFFF"/>
          <w:lang w:eastAsia="zh-CN"/>
        </w:rPr>
        <w:t>标识</w:t>
      </w:r>
      <w:r>
        <w:rPr>
          <w:rFonts w:hint="eastAsia" w:ascii="仿宋" w:hAnsi="仿宋" w:eastAsia="仿宋" w:cs="仿宋"/>
          <w:i w:val="0"/>
          <w:iCs w:val="0"/>
          <w:caps w:val="0"/>
          <w:color w:val="333333"/>
          <w:spacing w:val="0"/>
          <w:sz w:val="32"/>
          <w:szCs w:val="32"/>
          <w:shd w:val="clear" w:fill="FFFFFF"/>
        </w:rPr>
        <w:t>。</w:t>
      </w:r>
      <w:r>
        <w:rPr>
          <w:rFonts w:hint="eastAsia" w:ascii="楷体" w:hAnsi="楷体" w:eastAsia="楷体" w:cs="楷体"/>
          <w:b/>
          <w:bCs/>
          <w:sz w:val="32"/>
          <w:szCs w:val="32"/>
          <w:lang w:val="en-US" w:eastAsia="zh-CN"/>
        </w:rPr>
        <w:t xml:space="preserve"> </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157" w:beforeLines="50" w:beforeAutospacing="0" w:after="0" w:afterAutospacing="0" w:line="520" w:lineRule="exact"/>
        <w:ind w:left="0" w:leftChars="0" w:right="-147" w:rightChars="0" w:firstLine="640" w:firstLineChars="200"/>
        <w:jc w:val="both"/>
        <w:textAlignment w:val="auto"/>
        <w:rPr>
          <w:rFonts w:hint="eastAsia" w:ascii="仿宋" w:hAnsi="仿宋" w:eastAsia="仿宋" w:cs="仿宋"/>
          <w:b w:val="0"/>
          <w:bCs w:val="0"/>
          <w:i w:val="0"/>
          <w:iCs w:val="0"/>
          <w:caps w:val="0"/>
          <w:color w:val="333333"/>
          <w:spacing w:val="0"/>
          <w:sz w:val="32"/>
          <w:szCs w:val="32"/>
          <w:shd w:val="clear" w:fill="FFFFFF"/>
          <w:lang w:eastAsia="zh-CN"/>
        </w:rPr>
      </w:pPr>
      <w:r>
        <w:rPr>
          <w:rFonts w:hint="eastAsia" w:ascii="仿宋" w:hAnsi="仿宋" w:eastAsia="仿宋" w:cs="仿宋"/>
          <w:b w:val="0"/>
          <w:bCs w:val="0"/>
          <w:sz w:val="32"/>
          <w:szCs w:val="32"/>
          <w:lang w:val="en-US" w:eastAsia="zh-CN"/>
        </w:rPr>
        <w:t>景德镇制</w:t>
      </w:r>
      <w:r>
        <w:rPr>
          <w:rFonts w:hint="eastAsia" w:ascii="仿宋" w:hAnsi="仿宋" w:eastAsia="仿宋" w:cs="仿宋"/>
          <w:b w:val="0"/>
          <w:bCs w:val="0"/>
          <w:i w:val="0"/>
          <w:iCs w:val="0"/>
          <w:caps w:val="0"/>
          <w:color w:val="333333"/>
          <w:spacing w:val="0"/>
          <w:sz w:val="32"/>
          <w:szCs w:val="32"/>
          <w:shd w:val="clear" w:fill="FFFFFF"/>
        </w:rPr>
        <w:t>专用</w:t>
      </w:r>
      <w:r>
        <w:rPr>
          <w:rFonts w:hint="eastAsia" w:ascii="仿宋" w:hAnsi="仿宋" w:eastAsia="仿宋" w:cs="仿宋"/>
          <w:b w:val="0"/>
          <w:bCs w:val="0"/>
          <w:i w:val="0"/>
          <w:iCs w:val="0"/>
          <w:caps w:val="0"/>
          <w:color w:val="333333"/>
          <w:spacing w:val="0"/>
          <w:sz w:val="32"/>
          <w:szCs w:val="32"/>
          <w:shd w:val="clear" w:fill="FFFFFF"/>
          <w:lang w:eastAsia="zh-CN"/>
        </w:rPr>
        <w:t>标识</w:t>
      </w:r>
      <w:r>
        <w:rPr>
          <w:rFonts w:hint="eastAsia" w:ascii="仿宋" w:hAnsi="仿宋" w:eastAsia="仿宋" w:cs="仿宋"/>
          <w:b w:val="0"/>
          <w:bCs w:val="0"/>
          <w:i w:val="0"/>
          <w:iCs w:val="0"/>
          <w:caps w:val="0"/>
          <w:color w:val="333333"/>
          <w:spacing w:val="0"/>
          <w:sz w:val="32"/>
          <w:szCs w:val="32"/>
          <w:shd w:val="clear" w:fill="FFFFFF"/>
        </w:rPr>
        <w:t>由《关于启用新的地理标志保护产品专用</w:t>
      </w:r>
      <w:r>
        <w:rPr>
          <w:rFonts w:hint="eastAsia" w:ascii="仿宋" w:hAnsi="仿宋" w:eastAsia="仿宋" w:cs="仿宋"/>
          <w:b w:val="0"/>
          <w:bCs w:val="0"/>
          <w:i w:val="0"/>
          <w:iCs w:val="0"/>
          <w:caps w:val="0"/>
          <w:color w:val="333333"/>
          <w:spacing w:val="0"/>
          <w:sz w:val="32"/>
          <w:szCs w:val="32"/>
          <w:shd w:val="clear" w:fill="FFFFFF"/>
          <w:lang w:eastAsia="zh-CN"/>
        </w:rPr>
        <w:t>标识</w:t>
      </w:r>
      <w:r>
        <w:rPr>
          <w:rFonts w:hint="eastAsia" w:ascii="仿宋" w:hAnsi="仿宋" w:eastAsia="仿宋" w:cs="仿宋"/>
          <w:b w:val="0"/>
          <w:bCs w:val="0"/>
          <w:i w:val="0"/>
          <w:iCs w:val="0"/>
          <w:caps w:val="0"/>
          <w:color w:val="333333"/>
          <w:spacing w:val="0"/>
          <w:sz w:val="32"/>
          <w:szCs w:val="32"/>
          <w:shd w:val="clear" w:fill="FFFFFF"/>
        </w:rPr>
        <w:t>图案的公告》（国家</w:t>
      </w:r>
      <w:r>
        <w:rPr>
          <w:rFonts w:hint="eastAsia" w:ascii="仿宋" w:hAnsi="仿宋" w:eastAsia="仿宋" w:cs="仿宋"/>
          <w:b w:val="0"/>
          <w:bCs w:val="0"/>
          <w:i w:val="0"/>
          <w:iCs w:val="0"/>
          <w:caps w:val="0"/>
          <w:color w:val="333333"/>
          <w:spacing w:val="0"/>
          <w:sz w:val="32"/>
          <w:szCs w:val="32"/>
          <w:shd w:val="clear" w:fill="FFFFFF"/>
          <w:lang w:eastAsia="zh-CN"/>
        </w:rPr>
        <w:t>市场监督管理</w:t>
      </w:r>
      <w:r>
        <w:rPr>
          <w:rFonts w:hint="eastAsia" w:ascii="仿宋" w:hAnsi="仿宋" w:eastAsia="仿宋" w:cs="仿宋"/>
          <w:b w:val="0"/>
          <w:bCs w:val="0"/>
          <w:i w:val="0"/>
          <w:iCs w:val="0"/>
          <w:caps w:val="0"/>
          <w:color w:val="333333"/>
          <w:spacing w:val="0"/>
          <w:sz w:val="32"/>
          <w:szCs w:val="32"/>
          <w:shd w:val="clear" w:fill="FFFFFF"/>
        </w:rPr>
        <w:t>总局公告20</w:t>
      </w:r>
      <w:r>
        <w:rPr>
          <w:rFonts w:hint="eastAsia" w:ascii="仿宋" w:hAnsi="仿宋" w:eastAsia="仿宋" w:cs="仿宋"/>
          <w:b w:val="0"/>
          <w:bCs w:val="0"/>
          <w:i w:val="0"/>
          <w:iCs w:val="0"/>
          <w:caps w:val="0"/>
          <w:color w:val="333333"/>
          <w:spacing w:val="0"/>
          <w:sz w:val="32"/>
          <w:szCs w:val="32"/>
          <w:shd w:val="clear" w:fill="FFFFFF"/>
          <w:lang w:val="en-US" w:eastAsia="zh-CN"/>
        </w:rPr>
        <w:t>23</w:t>
      </w:r>
      <w:r>
        <w:rPr>
          <w:rFonts w:hint="eastAsia" w:ascii="仿宋" w:hAnsi="仿宋" w:eastAsia="仿宋" w:cs="仿宋"/>
          <w:b w:val="0"/>
          <w:bCs w:val="0"/>
          <w:i w:val="0"/>
          <w:iCs w:val="0"/>
          <w:caps w:val="0"/>
          <w:color w:val="333333"/>
          <w:spacing w:val="0"/>
          <w:sz w:val="32"/>
          <w:szCs w:val="32"/>
          <w:shd w:val="clear" w:fill="FFFFFF"/>
        </w:rPr>
        <w:t>年第</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号）和《关于发布地理标志保护产品专用</w:t>
      </w:r>
      <w:r>
        <w:rPr>
          <w:rFonts w:hint="eastAsia" w:ascii="仿宋" w:hAnsi="仿宋" w:eastAsia="仿宋" w:cs="仿宋"/>
          <w:b w:val="0"/>
          <w:bCs w:val="0"/>
          <w:i w:val="0"/>
          <w:iCs w:val="0"/>
          <w:caps w:val="0"/>
          <w:color w:val="333333"/>
          <w:spacing w:val="0"/>
          <w:sz w:val="32"/>
          <w:szCs w:val="32"/>
          <w:shd w:val="clear" w:fill="FFFFFF"/>
          <w:lang w:eastAsia="zh-CN"/>
        </w:rPr>
        <w:t>标识</w:t>
      </w:r>
      <w:r>
        <w:rPr>
          <w:rFonts w:hint="eastAsia" w:ascii="仿宋" w:hAnsi="仿宋" w:eastAsia="仿宋" w:cs="仿宋"/>
          <w:b w:val="0"/>
          <w:bCs w:val="0"/>
          <w:i w:val="0"/>
          <w:iCs w:val="0"/>
          <w:caps w:val="0"/>
          <w:color w:val="333333"/>
          <w:spacing w:val="0"/>
          <w:sz w:val="32"/>
          <w:szCs w:val="32"/>
          <w:shd w:val="clear" w:fill="FFFFFF"/>
        </w:rPr>
        <w:t>比例图的公告》（国家</w:t>
      </w:r>
      <w:r>
        <w:rPr>
          <w:rFonts w:hint="eastAsia" w:ascii="仿宋" w:hAnsi="仿宋" w:eastAsia="仿宋" w:cs="仿宋"/>
          <w:b w:val="0"/>
          <w:bCs w:val="0"/>
          <w:i w:val="0"/>
          <w:iCs w:val="0"/>
          <w:caps w:val="0"/>
          <w:color w:val="333333"/>
          <w:spacing w:val="0"/>
          <w:sz w:val="32"/>
          <w:szCs w:val="32"/>
          <w:shd w:val="clear" w:fill="FFFFFF"/>
          <w:lang w:eastAsia="zh-CN"/>
        </w:rPr>
        <w:t>市场监督管理</w:t>
      </w:r>
      <w:r>
        <w:rPr>
          <w:rFonts w:hint="eastAsia" w:ascii="仿宋" w:hAnsi="仿宋" w:eastAsia="仿宋" w:cs="仿宋"/>
          <w:b w:val="0"/>
          <w:bCs w:val="0"/>
          <w:i w:val="0"/>
          <w:iCs w:val="0"/>
          <w:caps w:val="0"/>
          <w:color w:val="333333"/>
          <w:spacing w:val="0"/>
          <w:sz w:val="32"/>
          <w:szCs w:val="32"/>
          <w:shd w:val="clear" w:fill="FFFFFF"/>
        </w:rPr>
        <w:t>总局公告20</w:t>
      </w:r>
      <w:r>
        <w:rPr>
          <w:rFonts w:hint="eastAsia" w:ascii="仿宋" w:hAnsi="仿宋" w:eastAsia="仿宋" w:cs="仿宋"/>
          <w:b w:val="0"/>
          <w:bCs w:val="0"/>
          <w:i w:val="0"/>
          <w:iCs w:val="0"/>
          <w:caps w:val="0"/>
          <w:color w:val="333333"/>
          <w:spacing w:val="0"/>
          <w:sz w:val="32"/>
          <w:szCs w:val="32"/>
          <w:shd w:val="clear" w:fill="FFFFFF"/>
          <w:lang w:val="en-US" w:eastAsia="zh-CN"/>
        </w:rPr>
        <w:t>23</w:t>
      </w:r>
      <w:r>
        <w:rPr>
          <w:rFonts w:hint="eastAsia" w:ascii="仿宋" w:hAnsi="仿宋" w:eastAsia="仿宋" w:cs="仿宋"/>
          <w:b w:val="0"/>
          <w:bCs w:val="0"/>
          <w:i w:val="0"/>
          <w:iCs w:val="0"/>
          <w:caps w:val="0"/>
          <w:color w:val="333333"/>
          <w:spacing w:val="0"/>
          <w:sz w:val="32"/>
          <w:szCs w:val="32"/>
          <w:shd w:val="clear" w:fill="FFFFFF"/>
        </w:rPr>
        <w:t>年第</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号）所规定的地理标志产品专用</w:t>
      </w:r>
      <w:r>
        <w:rPr>
          <w:rFonts w:hint="eastAsia" w:ascii="仿宋" w:hAnsi="仿宋" w:eastAsia="仿宋" w:cs="仿宋"/>
          <w:b w:val="0"/>
          <w:bCs w:val="0"/>
          <w:i w:val="0"/>
          <w:iCs w:val="0"/>
          <w:caps w:val="0"/>
          <w:color w:val="333333"/>
          <w:spacing w:val="0"/>
          <w:sz w:val="32"/>
          <w:szCs w:val="32"/>
          <w:shd w:val="clear" w:fill="FFFFFF"/>
          <w:lang w:eastAsia="zh-CN"/>
        </w:rPr>
        <w:t>标识</w:t>
      </w:r>
      <w:r>
        <w:rPr>
          <w:rFonts w:hint="eastAsia" w:ascii="仿宋" w:hAnsi="仿宋" w:eastAsia="仿宋" w:cs="仿宋"/>
          <w:b w:val="0"/>
          <w:bCs w:val="0"/>
          <w:i w:val="0"/>
          <w:iCs w:val="0"/>
          <w:caps w:val="0"/>
          <w:color w:val="333333"/>
          <w:spacing w:val="0"/>
          <w:sz w:val="32"/>
          <w:szCs w:val="32"/>
          <w:shd w:val="clear" w:fill="FFFFFF"/>
        </w:rPr>
        <w:t>图案和“</w:t>
      </w:r>
      <w:r>
        <w:rPr>
          <w:rFonts w:hint="eastAsia" w:ascii="仿宋" w:hAnsi="仿宋" w:eastAsia="仿宋" w:cs="仿宋"/>
          <w:b w:val="0"/>
          <w:bCs w:val="0"/>
          <w:i w:val="0"/>
          <w:iCs w:val="0"/>
          <w:caps w:val="0"/>
          <w:color w:val="333333"/>
          <w:spacing w:val="0"/>
          <w:sz w:val="32"/>
          <w:szCs w:val="32"/>
          <w:shd w:val="clear" w:fill="FFFFFF"/>
          <w:lang w:eastAsia="zh-CN"/>
        </w:rPr>
        <w:t>景德镇制</w:t>
      </w:r>
      <w:r>
        <w:rPr>
          <w:rFonts w:hint="eastAsia" w:ascii="仿宋" w:hAnsi="仿宋" w:eastAsia="仿宋" w:cs="仿宋"/>
          <w:b w:val="0"/>
          <w:bCs w:val="0"/>
          <w:i w:val="0"/>
          <w:iCs w:val="0"/>
          <w:caps w:val="0"/>
          <w:color w:val="333333"/>
          <w:spacing w:val="0"/>
          <w:sz w:val="32"/>
          <w:szCs w:val="32"/>
          <w:shd w:val="clear" w:fill="FFFFFF"/>
        </w:rPr>
        <w:t>”文字组成</w:t>
      </w:r>
      <w:r>
        <w:rPr>
          <w:rFonts w:hint="eastAsia" w:ascii="仿宋" w:hAnsi="仿宋" w:eastAsia="仿宋" w:cs="仿宋"/>
          <w:b w:val="0"/>
          <w:bCs w:val="0"/>
          <w:i w:val="0"/>
          <w:iCs w:val="0"/>
          <w:caps w:val="0"/>
          <w:color w:val="333333"/>
          <w:spacing w:val="0"/>
          <w:sz w:val="32"/>
          <w:szCs w:val="32"/>
          <w:shd w:val="clear" w:fill="FFFFFF"/>
          <w:lang w:eastAsia="zh-CN"/>
        </w:rPr>
        <w:t>。</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157" w:beforeLines="50" w:beforeAutospacing="0" w:after="0" w:afterAutospacing="0" w:line="520" w:lineRule="exact"/>
        <w:ind w:left="0" w:leftChars="0" w:right="-147"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获得审核使用景德镇市专用标识的陶瓷品牌，由景德镇市陶瓷协会按照政府采购要求统一印制和发放。</w:t>
      </w:r>
    </w:p>
    <w:p>
      <w:pPr>
        <w:keepNext w:val="0"/>
        <w:keepLines w:val="0"/>
        <w:pageBreakBefore w:val="0"/>
        <w:numPr>
          <w:ilvl w:val="0"/>
          <w:numId w:val="2"/>
        </w:numPr>
        <w:kinsoku/>
        <w:wordWrap/>
        <w:overflowPunct/>
        <w:topLinePunct w:val="0"/>
        <w:autoSpaceDE/>
        <w:autoSpaceDN/>
        <w:bidi w:val="0"/>
        <w:adjustRightInd/>
        <w:snapToGrid/>
        <w:spacing w:before="157" w:beforeLines="50"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景德镇制专用标识合法使用人可在“景德镇制陶瓷数字化管理系统”平台下载基本图案矢量图。景德镇制专用标识矢量图可按比例缩放,标注应清晰可识,不得更改专用标识的图案形状、构成、色值、文字字体、图文在标识中的比例等。</w:t>
      </w:r>
    </w:p>
    <w:p>
      <w:pPr>
        <w:keepNext w:val="0"/>
        <w:keepLines w:val="0"/>
        <w:pageBreakBefore w:val="0"/>
        <w:numPr>
          <w:ilvl w:val="0"/>
          <w:numId w:val="2"/>
        </w:numPr>
        <w:kinsoku/>
        <w:wordWrap/>
        <w:overflowPunct/>
        <w:topLinePunct w:val="0"/>
        <w:autoSpaceDE/>
        <w:autoSpaceDN/>
        <w:bidi w:val="0"/>
        <w:adjustRightInd/>
        <w:snapToGrid/>
        <w:spacing w:before="157" w:beforeLines="50"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景德镇制专用标识合法使用人可采用的景德镇制专用标识标示方法有：</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（一）直接在产品本身、产品包装、容器上贴附、刻印、烙印或者编织等方式标示;</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（二）在产品附加标牌、产品说明书、介绍手册上标示;</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（三）在广播、电视、公开发行的出版物等媒体，包括以广告牌、邮寄广告或者其他宣传广告上标示;</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（四）在展览会、博览会上，包括在展览会、博览会上提供的使用景德镇制专用标识的印刷品及其他资料上标示;</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（五）在电子商务网站、微信、微信公众号、微博、二维码、手机应用程序等互联网载体上标示;</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（六）在其他合乎法律法规规定载体上标示。</w:t>
      </w:r>
    </w:p>
    <w:p>
      <w:pPr>
        <w:keepNext w:val="0"/>
        <w:keepLines w:val="0"/>
        <w:pageBreakBefore w:val="0"/>
        <w:numPr>
          <w:ilvl w:val="0"/>
          <w:numId w:val="2"/>
        </w:numPr>
        <w:kinsoku/>
        <w:wordWrap/>
        <w:overflowPunct/>
        <w:topLinePunct w:val="0"/>
        <w:autoSpaceDE/>
        <w:autoSpaceDN/>
        <w:bidi w:val="0"/>
        <w:adjustRightInd/>
        <w:snapToGrid/>
        <w:spacing w:before="157" w:beforeLines="50"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景德镇制专用标识合法使用人对标识使用规范性、真实性负主体责任,严禁私自印刷、转让买卖、出租出借景德镇制专用标识。</w:t>
      </w:r>
    </w:p>
    <w:p>
      <w:pPr>
        <w:keepNext w:val="0"/>
        <w:keepLines w:val="0"/>
        <w:pageBreakBefore w:val="0"/>
        <w:numPr>
          <w:ilvl w:val="0"/>
          <w:numId w:val="2"/>
        </w:numPr>
        <w:kinsoku/>
        <w:wordWrap/>
        <w:overflowPunct/>
        <w:topLinePunct w:val="0"/>
        <w:autoSpaceDE/>
        <w:autoSpaceDN/>
        <w:bidi w:val="0"/>
        <w:adjustRightInd/>
        <w:snapToGrid/>
        <w:spacing w:before="157" w:beforeLines="50"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景德镇制专用标识合法使用人应做好标识使用台账,确保标识不失控、不挪用、不流失,账实相符。</w:t>
      </w:r>
    </w:p>
    <w:p>
      <w:pPr>
        <w:keepNext w:val="0"/>
        <w:keepLines w:val="0"/>
        <w:pageBreakBefore w:val="0"/>
        <w:numPr>
          <w:ilvl w:val="0"/>
          <w:numId w:val="2"/>
        </w:numPr>
        <w:kinsoku/>
        <w:wordWrap/>
        <w:overflowPunct/>
        <w:topLinePunct w:val="0"/>
        <w:autoSpaceDE/>
        <w:autoSpaceDN/>
        <w:bidi w:val="0"/>
        <w:adjustRightInd/>
        <w:snapToGrid/>
        <w:spacing w:before="157" w:beforeLines="50"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宣传、文旅、市场监督管理等部门应当加强对景德镇制专用标识使用的宣传力度,提升景德镇制公众认知度。</w:t>
      </w:r>
    </w:p>
    <w:p>
      <w:pPr>
        <w:keepNext w:val="0"/>
        <w:keepLines w:val="0"/>
        <w:pageBreakBefore w:val="0"/>
        <w:numPr>
          <w:ilvl w:val="0"/>
          <w:numId w:val="2"/>
        </w:numPr>
        <w:kinsoku/>
        <w:wordWrap/>
        <w:overflowPunct/>
        <w:topLinePunct w:val="0"/>
        <w:autoSpaceDE/>
        <w:autoSpaceDN/>
        <w:bidi w:val="0"/>
        <w:adjustRightInd/>
        <w:snapToGrid/>
        <w:spacing w:before="157" w:beforeLines="50"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市场监督管理部门应当加强对景德镇制专用标识使用的监管,督促景德镇制专用标识合法使用人定期将景德镇制专用标识使用情况在“景德镇制陶瓷数字化管理系统”平台上公示。</w:t>
      </w:r>
    </w:p>
    <w:p>
      <w:pPr>
        <w:pStyle w:val="3"/>
        <w:keepNext w:val="0"/>
        <w:keepLines w:val="0"/>
        <w:pageBreakBefore w:val="0"/>
        <w:widowControl/>
        <w:numPr>
          <w:ilvl w:val="0"/>
          <w:numId w:val="3"/>
        </w:numPr>
        <w:suppressLineNumbers w:val="0"/>
        <w:kinsoku/>
        <w:wordWrap/>
        <w:overflowPunct/>
        <w:topLinePunct w:val="0"/>
        <w:autoSpaceDE/>
        <w:autoSpaceDN/>
        <w:bidi w:val="0"/>
        <w:adjustRightInd/>
        <w:snapToGrid/>
        <w:spacing w:before="157" w:beforeLines="50" w:beforeAutospacing="0" w:after="0" w:afterAutospacing="0" w:line="520" w:lineRule="exact"/>
        <w:ind w:left="0" w:right="-147" w:firstLine="640" w:firstLineChars="200"/>
        <w:jc w:val="both"/>
        <w:textAlignment w:val="auto"/>
        <w:rPr>
          <w:rFonts w:hint="eastAsia" w:ascii="仿宋" w:hAnsi="仿宋" w:eastAsia="仿宋" w:cs="仿宋"/>
          <w:b w:val="0"/>
          <w:bCs w:val="0"/>
          <w:kern w:val="2"/>
          <w:sz w:val="32"/>
          <w:szCs w:val="32"/>
          <w:lang w:bidi="ar-SA"/>
        </w:rPr>
      </w:pPr>
      <w:r>
        <w:rPr>
          <w:rFonts w:hint="eastAsia" w:ascii="仿宋" w:hAnsi="仿宋" w:eastAsia="仿宋" w:cs="仿宋"/>
          <w:i w:val="0"/>
          <w:iCs w:val="0"/>
          <w:caps w:val="0"/>
          <w:spacing w:val="0"/>
          <w:kern w:val="2"/>
          <w:sz w:val="32"/>
          <w:szCs w:val="32"/>
          <w:shd w:val="clear"/>
          <w:lang w:val="en-US" w:eastAsia="zh-CN" w:bidi="ar-SA"/>
        </w:rPr>
        <w:t>景德镇制</w:t>
      </w:r>
      <w:r>
        <w:rPr>
          <w:rFonts w:hint="eastAsia" w:ascii="仿宋" w:hAnsi="仿宋" w:eastAsia="仿宋" w:cs="仿宋"/>
          <w:b w:val="0"/>
          <w:bCs w:val="0"/>
          <w:i w:val="0"/>
          <w:iCs w:val="0"/>
          <w:caps w:val="0"/>
          <w:spacing w:val="0"/>
          <w:kern w:val="2"/>
          <w:sz w:val="32"/>
          <w:szCs w:val="32"/>
          <w:shd w:val="clear"/>
          <w:lang w:bidi="ar-SA"/>
        </w:rPr>
        <w:t>专用</w:t>
      </w:r>
      <w:r>
        <w:rPr>
          <w:rFonts w:hint="eastAsia" w:ascii="仿宋" w:hAnsi="仿宋" w:eastAsia="仿宋" w:cs="仿宋"/>
          <w:b w:val="0"/>
          <w:bCs w:val="0"/>
          <w:i w:val="0"/>
          <w:iCs w:val="0"/>
          <w:caps w:val="0"/>
          <w:spacing w:val="0"/>
          <w:kern w:val="2"/>
          <w:sz w:val="32"/>
          <w:szCs w:val="32"/>
          <w:shd w:val="clear"/>
          <w:lang w:eastAsia="zh-CN" w:bidi="ar-SA"/>
        </w:rPr>
        <w:t>标识</w:t>
      </w:r>
      <w:r>
        <w:rPr>
          <w:rFonts w:hint="eastAsia" w:ascii="仿宋" w:hAnsi="仿宋" w:eastAsia="仿宋" w:cs="仿宋"/>
          <w:b w:val="0"/>
          <w:bCs w:val="0"/>
          <w:i w:val="0"/>
          <w:iCs w:val="0"/>
          <w:caps w:val="0"/>
          <w:spacing w:val="0"/>
          <w:kern w:val="2"/>
          <w:sz w:val="32"/>
          <w:szCs w:val="32"/>
          <w:shd w:val="clear"/>
          <w:lang w:bidi="ar-SA"/>
        </w:rPr>
        <w:t>使用单位应当于每年1月</w:t>
      </w:r>
      <w:r>
        <w:rPr>
          <w:rFonts w:hint="eastAsia" w:ascii="仿宋" w:hAnsi="仿宋" w:eastAsia="仿宋" w:cs="仿宋"/>
          <w:b w:val="0"/>
          <w:bCs w:val="0"/>
          <w:i w:val="0"/>
          <w:iCs w:val="0"/>
          <w:caps w:val="0"/>
          <w:spacing w:val="0"/>
          <w:kern w:val="2"/>
          <w:sz w:val="32"/>
          <w:szCs w:val="32"/>
          <w:shd w:val="clear"/>
          <w:lang w:val="en-US" w:eastAsia="zh-CN" w:bidi="ar-SA"/>
        </w:rPr>
        <w:t>30日</w:t>
      </w:r>
      <w:r>
        <w:rPr>
          <w:rFonts w:hint="eastAsia" w:ascii="仿宋" w:hAnsi="仿宋" w:eastAsia="仿宋" w:cs="仿宋"/>
          <w:b w:val="0"/>
          <w:bCs w:val="0"/>
          <w:i w:val="0"/>
          <w:iCs w:val="0"/>
          <w:caps w:val="0"/>
          <w:spacing w:val="0"/>
          <w:kern w:val="2"/>
          <w:sz w:val="32"/>
          <w:szCs w:val="32"/>
          <w:shd w:val="clear"/>
          <w:lang w:bidi="ar-SA"/>
        </w:rPr>
        <w:t>前向</w:t>
      </w:r>
      <w:r>
        <w:rPr>
          <w:rFonts w:hint="eastAsia" w:ascii="仿宋" w:hAnsi="仿宋" w:eastAsia="仿宋" w:cs="仿宋"/>
          <w:b w:val="0"/>
          <w:bCs w:val="0"/>
          <w:i w:val="0"/>
          <w:iCs w:val="0"/>
          <w:caps w:val="0"/>
          <w:spacing w:val="0"/>
          <w:kern w:val="2"/>
          <w:sz w:val="32"/>
          <w:szCs w:val="32"/>
          <w:shd w:val="clear"/>
          <w:lang w:eastAsia="zh-CN" w:bidi="ar-SA"/>
        </w:rPr>
        <w:t>景德镇市陶瓷协会</w:t>
      </w:r>
      <w:r>
        <w:rPr>
          <w:rFonts w:hint="eastAsia" w:ascii="仿宋" w:hAnsi="仿宋" w:eastAsia="仿宋" w:cs="仿宋"/>
          <w:b w:val="0"/>
          <w:bCs w:val="0"/>
          <w:i w:val="0"/>
          <w:iCs w:val="0"/>
          <w:caps w:val="0"/>
          <w:spacing w:val="0"/>
          <w:kern w:val="2"/>
          <w:sz w:val="32"/>
          <w:szCs w:val="32"/>
          <w:shd w:val="clear"/>
          <w:lang w:bidi="ar-SA"/>
        </w:rPr>
        <w:t>填报本年度《</w:t>
      </w:r>
      <w:r>
        <w:rPr>
          <w:rFonts w:hint="eastAsia" w:ascii="仿宋" w:hAnsi="仿宋" w:eastAsia="仿宋" w:cs="仿宋"/>
          <w:b w:val="0"/>
          <w:bCs w:val="0"/>
          <w:i w:val="0"/>
          <w:iCs w:val="0"/>
          <w:caps w:val="0"/>
          <w:spacing w:val="0"/>
          <w:kern w:val="2"/>
          <w:sz w:val="32"/>
          <w:szCs w:val="32"/>
          <w:shd w:val="clear"/>
          <w:lang w:eastAsia="zh-CN" w:bidi="ar-SA"/>
        </w:rPr>
        <w:t>景德镇制</w:t>
      </w:r>
      <w:r>
        <w:rPr>
          <w:rFonts w:hint="eastAsia" w:ascii="仿宋" w:hAnsi="仿宋" w:eastAsia="仿宋" w:cs="仿宋"/>
          <w:b w:val="0"/>
          <w:bCs w:val="0"/>
          <w:i w:val="0"/>
          <w:iCs w:val="0"/>
          <w:caps w:val="0"/>
          <w:spacing w:val="0"/>
          <w:kern w:val="2"/>
          <w:sz w:val="32"/>
          <w:szCs w:val="32"/>
          <w:shd w:val="clear"/>
          <w:lang w:bidi="ar-SA"/>
        </w:rPr>
        <w:t>地理</w:t>
      </w:r>
      <w:r>
        <w:rPr>
          <w:rFonts w:hint="eastAsia" w:ascii="仿宋" w:hAnsi="仿宋" w:eastAsia="仿宋" w:cs="仿宋"/>
          <w:b w:val="0"/>
          <w:bCs w:val="0"/>
          <w:i w:val="0"/>
          <w:iCs w:val="0"/>
          <w:caps w:val="0"/>
          <w:spacing w:val="0"/>
          <w:kern w:val="2"/>
          <w:sz w:val="32"/>
          <w:szCs w:val="32"/>
          <w:shd w:val="clear"/>
          <w:lang w:eastAsia="zh-CN" w:bidi="ar-SA"/>
        </w:rPr>
        <w:t>标识</w:t>
      </w:r>
      <w:r>
        <w:rPr>
          <w:rFonts w:hint="eastAsia" w:ascii="仿宋" w:hAnsi="仿宋" w:eastAsia="仿宋" w:cs="仿宋"/>
          <w:b w:val="0"/>
          <w:bCs w:val="0"/>
          <w:i w:val="0"/>
          <w:iCs w:val="0"/>
          <w:caps w:val="0"/>
          <w:spacing w:val="0"/>
          <w:kern w:val="2"/>
          <w:sz w:val="32"/>
          <w:szCs w:val="32"/>
          <w:shd w:val="clear"/>
          <w:lang w:bidi="ar-SA"/>
        </w:rPr>
        <w:t>保护产品专用</w:t>
      </w:r>
      <w:r>
        <w:rPr>
          <w:rFonts w:hint="eastAsia" w:ascii="仿宋" w:hAnsi="仿宋" w:eastAsia="仿宋" w:cs="仿宋"/>
          <w:b w:val="0"/>
          <w:bCs w:val="0"/>
          <w:i w:val="0"/>
          <w:iCs w:val="0"/>
          <w:caps w:val="0"/>
          <w:spacing w:val="0"/>
          <w:kern w:val="2"/>
          <w:sz w:val="32"/>
          <w:szCs w:val="32"/>
          <w:shd w:val="clear"/>
          <w:lang w:eastAsia="zh-CN" w:bidi="ar-SA"/>
        </w:rPr>
        <w:t>标识</w:t>
      </w:r>
      <w:r>
        <w:rPr>
          <w:rFonts w:hint="eastAsia" w:ascii="仿宋" w:hAnsi="仿宋" w:eastAsia="仿宋" w:cs="仿宋"/>
          <w:b w:val="0"/>
          <w:bCs w:val="0"/>
          <w:i w:val="0"/>
          <w:iCs w:val="0"/>
          <w:caps w:val="0"/>
          <w:spacing w:val="0"/>
          <w:kern w:val="2"/>
          <w:sz w:val="32"/>
          <w:szCs w:val="32"/>
          <w:shd w:val="clear"/>
          <w:lang w:bidi="ar-SA"/>
        </w:rPr>
        <w:t>年度申报表》和上年度专用</w:t>
      </w:r>
      <w:r>
        <w:rPr>
          <w:rFonts w:hint="eastAsia" w:ascii="仿宋" w:hAnsi="仿宋" w:eastAsia="仿宋" w:cs="仿宋"/>
          <w:b w:val="0"/>
          <w:bCs w:val="0"/>
          <w:i w:val="0"/>
          <w:iCs w:val="0"/>
          <w:caps w:val="0"/>
          <w:spacing w:val="0"/>
          <w:kern w:val="2"/>
          <w:sz w:val="32"/>
          <w:szCs w:val="32"/>
          <w:shd w:val="clear"/>
          <w:lang w:eastAsia="zh-CN" w:bidi="ar-SA"/>
        </w:rPr>
        <w:t>标识</w:t>
      </w:r>
      <w:r>
        <w:rPr>
          <w:rFonts w:hint="eastAsia" w:ascii="仿宋" w:hAnsi="仿宋" w:eastAsia="仿宋" w:cs="仿宋"/>
          <w:b w:val="0"/>
          <w:bCs w:val="0"/>
          <w:i w:val="0"/>
          <w:iCs w:val="0"/>
          <w:caps w:val="0"/>
          <w:spacing w:val="0"/>
          <w:kern w:val="2"/>
          <w:sz w:val="32"/>
          <w:szCs w:val="32"/>
          <w:shd w:val="clear"/>
          <w:lang w:bidi="ar-SA"/>
        </w:rPr>
        <w:t>的使用情况。</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520" w:lineRule="exact"/>
        <w:ind w:left="-150" w:right="-150" w:firstLine="640" w:firstLineChars="200"/>
        <w:jc w:val="both"/>
        <w:textAlignment w:val="auto"/>
        <w:rPr>
          <w:rFonts w:hint="eastAsia" w:ascii="仿宋" w:hAnsi="仿宋" w:eastAsia="仿宋" w:cs="仿宋"/>
          <w:b/>
          <w:bCs/>
          <w:sz w:val="32"/>
          <w:szCs w:val="32"/>
        </w:rPr>
      </w:pPr>
      <w:r>
        <w:rPr>
          <w:rFonts w:hint="eastAsia" w:ascii="仿宋" w:hAnsi="仿宋" w:eastAsia="仿宋" w:cs="仿宋"/>
          <w:b w:val="0"/>
          <w:bCs w:val="0"/>
          <w:i w:val="0"/>
          <w:iCs w:val="0"/>
          <w:caps w:val="0"/>
          <w:spacing w:val="0"/>
          <w:kern w:val="2"/>
          <w:sz w:val="32"/>
          <w:szCs w:val="32"/>
          <w:shd w:val="clear"/>
          <w:lang w:bidi="ar-SA"/>
        </w:rPr>
        <w:t>市</w:t>
      </w:r>
      <w:r>
        <w:rPr>
          <w:rFonts w:hint="eastAsia" w:ascii="仿宋" w:hAnsi="仿宋" w:eastAsia="仿宋" w:cs="仿宋"/>
          <w:b w:val="0"/>
          <w:bCs w:val="0"/>
          <w:i w:val="0"/>
          <w:iCs w:val="0"/>
          <w:caps w:val="0"/>
          <w:spacing w:val="0"/>
          <w:kern w:val="2"/>
          <w:sz w:val="32"/>
          <w:szCs w:val="32"/>
          <w:shd w:val="clear"/>
          <w:lang w:eastAsia="zh-CN" w:bidi="ar-SA"/>
        </w:rPr>
        <w:t>市场</w:t>
      </w:r>
      <w:r>
        <w:rPr>
          <w:rFonts w:hint="eastAsia" w:ascii="仿宋" w:hAnsi="仿宋" w:eastAsia="仿宋" w:cs="仿宋"/>
          <w:b w:val="0"/>
          <w:bCs w:val="0"/>
          <w:i w:val="0"/>
          <w:iCs w:val="0"/>
          <w:caps w:val="0"/>
          <w:spacing w:val="0"/>
          <w:kern w:val="2"/>
          <w:sz w:val="32"/>
          <w:szCs w:val="32"/>
          <w:shd w:val="clear"/>
          <w:lang w:bidi="ar-SA"/>
        </w:rPr>
        <w:t>监督</w:t>
      </w:r>
      <w:r>
        <w:rPr>
          <w:rFonts w:hint="eastAsia" w:ascii="仿宋" w:hAnsi="仿宋" w:eastAsia="仿宋" w:cs="仿宋"/>
          <w:b w:val="0"/>
          <w:bCs w:val="0"/>
          <w:i w:val="0"/>
          <w:iCs w:val="0"/>
          <w:caps w:val="0"/>
          <w:spacing w:val="0"/>
          <w:kern w:val="2"/>
          <w:sz w:val="32"/>
          <w:szCs w:val="32"/>
          <w:shd w:val="clear"/>
          <w:lang w:eastAsia="zh-CN" w:bidi="ar-SA"/>
        </w:rPr>
        <w:t>管理</w:t>
      </w:r>
      <w:r>
        <w:rPr>
          <w:rFonts w:hint="eastAsia" w:ascii="仿宋" w:hAnsi="仿宋" w:eastAsia="仿宋" w:cs="仿宋"/>
          <w:b w:val="0"/>
          <w:bCs w:val="0"/>
          <w:i w:val="0"/>
          <w:iCs w:val="0"/>
          <w:caps w:val="0"/>
          <w:spacing w:val="0"/>
          <w:kern w:val="2"/>
          <w:sz w:val="32"/>
          <w:szCs w:val="32"/>
          <w:shd w:val="clear"/>
          <w:lang w:bidi="ar-SA"/>
        </w:rPr>
        <w:t>部门应当于5个工作日内对专用</w:t>
      </w:r>
      <w:r>
        <w:rPr>
          <w:rFonts w:hint="eastAsia" w:ascii="仿宋" w:hAnsi="仿宋" w:eastAsia="仿宋" w:cs="仿宋"/>
          <w:b w:val="0"/>
          <w:bCs w:val="0"/>
          <w:i w:val="0"/>
          <w:iCs w:val="0"/>
          <w:caps w:val="0"/>
          <w:spacing w:val="0"/>
          <w:kern w:val="2"/>
          <w:sz w:val="32"/>
          <w:szCs w:val="32"/>
          <w:shd w:val="clear"/>
          <w:lang w:eastAsia="zh-CN" w:bidi="ar-SA"/>
        </w:rPr>
        <w:t>标识</w:t>
      </w:r>
      <w:r>
        <w:rPr>
          <w:rFonts w:hint="eastAsia" w:ascii="仿宋" w:hAnsi="仿宋" w:eastAsia="仿宋" w:cs="仿宋"/>
          <w:b w:val="0"/>
          <w:bCs w:val="0"/>
          <w:i w:val="0"/>
          <w:iCs w:val="0"/>
          <w:caps w:val="0"/>
          <w:spacing w:val="0"/>
          <w:kern w:val="2"/>
          <w:sz w:val="32"/>
          <w:szCs w:val="32"/>
          <w:shd w:val="clear"/>
          <w:lang w:bidi="ar-SA"/>
        </w:rPr>
        <w:t>使用单位的专用</w:t>
      </w:r>
      <w:r>
        <w:rPr>
          <w:rFonts w:hint="eastAsia" w:ascii="仿宋" w:hAnsi="仿宋" w:eastAsia="仿宋" w:cs="仿宋"/>
          <w:b w:val="0"/>
          <w:bCs w:val="0"/>
          <w:i w:val="0"/>
          <w:iCs w:val="0"/>
          <w:caps w:val="0"/>
          <w:spacing w:val="0"/>
          <w:kern w:val="2"/>
          <w:sz w:val="32"/>
          <w:szCs w:val="32"/>
          <w:shd w:val="clear"/>
          <w:lang w:eastAsia="zh-CN" w:bidi="ar-SA"/>
        </w:rPr>
        <w:t>标识</w:t>
      </w:r>
      <w:r>
        <w:rPr>
          <w:rFonts w:hint="eastAsia" w:ascii="仿宋" w:hAnsi="仿宋" w:eastAsia="仿宋" w:cs="仿宋"/>
          <w:b w:val="0"/>
          <w:bCs w:val="0"/>
          <w:i w:val="0"/>
          <w:iCs w:val="0"/>
          <w:caps w:val="0"/>
          <w:spacing w:val="0"/>
          <w:kern w:val="2"/>
          <w:sz w:val="32"/>
          <w:szCs w:val="32"/>
          <w:shd w:val="clear"/>
          <w:lang w:bidi="ar-SA"/>
        </w:rPr>
        <w:t>年度使用计划进行核准，对上年度使用情况进行汇总，</w:t>
      </w:r>
      <w:r>
        <w:rPr>
          <w:rFonts w:hint="eastAsia" w:ascii="仿宋" w:hAnsi="仿宋" w:eastAsia="仿宋" w:cs="仿宋"/>
          <w:b w:val="0"/>
          <w:bCs w:val="0"/>
          <w:i w:val="0"/>
          <w:iCs w:val="0"/>
          <w:caps w:val="0"/>
          <w:spacing w:val="0"/>
          <w:kern w:val="2"/>
          <w:sz w:val="32"/>
          <w:szCs w:val="32"/>
          <w:shd w:val="clear"/>
          <w:lang w:eastAsia="zh-CN" w:bidi="ar-SA"/>
        </w:rPr>
        <w:t>并向市政府报告</w:t>
      </w:r>
      <w:r>
        <w:rPr>
          <w:rFonts w:hint="eastAsia" w:ascii="仿宋" w:hAnsi="仿宋" w:eastAsia="仿宋" w:cs="仿宋"/>
          <w:b w:val="0"/>
          <w:bCs w:val="0"/>
          <w:i w:val="0"/>
          <w:iCs w:val="0"/>
          <w:caps w:val="0"/>
          <w:spacing w:val="0"/>
          <w:kern w:val="2"/>
          <w:sz w:val="32"/>
          <w:szCs w:val="32"/>
          <w:shd w:val="clear"/>
          <w:lang w:bidi="ar-SA"/>
        </w:rPr>
        <w:t>。</w:t>
      </w:r>
    </w:p>
    <w:p>
      <w:pPr>
        <w:keepNext w:val="0"/>
        <w:keepLines w:val="0"/>
        <w:pageBreakBefore w:val="0"/>
        <w:numPr>
          <w:ilvl w:val="0"/>
          <w:numId w:val="3"/>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景德镇市陶瓷协会应畅通投诉举报渠道,及时受理景德镇制专用标识违规使用等行为的举报。根据举报内容,移交相关部门调查处理。</w:t>
      </w:r>
    </w:p>
    <w:p>
      <w:pPr>
        <w:pStyle w:val="3"/>
        <w:keepNext w:val="0"/>
        <w:keepLines w:val="0"/>
        <w:pageBreakBefore w:val="0"/>
        <w:widowControl/>
        <w:numPr>
          <w:ilvl w:val="0"/>
          <w:numId w:val="3"/>
        </w:numPr>
        <w:suppressLineNumbers w:val="0"/>
        <w:kinsoku/>
        <w:wordWrap/>
        <w:overflowPunct/>
        <w:topLinePunct w:val="0"/>
        <w:autoSpaceDE/>
        <w:autoSpaceDN/>
        <w:bidi w:val="0"/>
        <w:adjustRightInd/>
        <w:snapToGrid/>
        <w:spacing w:before="157" w:beforeLines="50" w:beforeAutospacing="0" w:after="0" w:afterAutospacing="0" w:line="520" w:lineRule="exact"/>
        <w:ind w:left="0" w:right="-147" w:firstLine="640" w:firstLineChars="200"/>
        <w:jc w:val="both"/>
        <w:textAlignment w:val="auto"/>
        <w:rPr>
          <w:rFonts w:hint="eastAsia" w:ascii="仿宋" w:hAnsi="仿宋" w:eastAsia="仿宋" w:cs="仿宋"/>
          <w:b w:val="0"/>
          <w:bCs w:val="0"/>
          <w:kern w:val="2"/>
          <w:sz w:val="32"/>
          <w:szCs w:val="32"/>
          <w:lang w:bidi="ar-SA"/>
        </w:rPr>
      </w:pPr>
      <w:r>
        <w:rPr>
          <w:rFonts w:hint="eastAsia" w:ascii="仿宋" w:hAnsi="仿宋" w:eastAsia="仿宋" w:cs="仿宋"/>
          <w:b w:val="0"/>
          <w:bCs w:val="0"/>
          <w:kern w:val="2"/>
          <w:sz w:val="32"/>
          <w:szCs w:val="32"/>
          <w:lang w:val="en-US" w:eastAsia="zh-CN" w:bidi="ar-SA"/>
        </w:rPr>
        <w:t>市、</w:t>
      </w:r>
      <w:r>
        <w:rPr>
          <w:rFonts w:hint="eastAsia" w:ascii="仿宋" w:hAnsi="仿宋" w:eastAsia="仿宋" w:cs="仿宋"/>
          <w:b w:val="0"/>
          <w:bCs w:val="0"/>
          <w:i w:val="0"/>
          <w:iCs w:val="0"/>
          <w:caps w:val="0"/>
          <w:spacing w:val="0"/>
          <w:kern w:val="2"/>
          <w:sz w:val="32"/>
          <w:szCs w:val="32"/>
          <w:shd w:val="clear"/>
          <w:lang w:bidi="ar-SA"/>
        </w:rPr>
        <w:t>县</w:t>
      </w:r>
      <w:r>
        <w:rPr>
          <w:rFonts w:hint="eastAsia" w:ascii="仿宋" w:hAnsi="仿宋" w:eastAsia="仿宋" w:cs="仿宋"/>
          <w:b w:val="0"/>
          <w:bCs w:val="0"/>
          <w:i w:val="0"/>
          <w:iCs w:val="0"/>
          <w:caps w:val="0"/>
          <w:spacing w:val="0"/>
          <w:kern w:val="2"/>
          <w:sz w:val="32"/>
          <w:szCs w:val="32"/>
          <w:shd w:val="clear"/>
          <w:lang w:eastAsia="zh-CN" w:bidi="ar-SA"/>
        </w:rPr>
        <w:t>（市）区两</w:t>
      </w:r>
      <w:r>
        <w:rPr>
          <w:rFonts w:hint="eastAsia" w:ascii="仿宋" w:hAnsi="仿宋" w:eastAsia="仿宋" w:cs="仿宋"/>
          <w:b w:val="0"/>
          <w:bCs w:val="0"/>
          <w:i w:val="0"/>
          <w:iCs w:val="0"/>
          <w:caps w:val="0"/>
          <w:spacing w:val="0"/>
          <w:kern w:val="2"/>
          <w:sz w:val="32"/>
          <w:szCs w:val="32"/>
          <w:shd w:val="clear"/>
          <w:lang w:bidi="ar-SA"/>
        </w:rPr>
        <w:t>级</w:t>
      </w:r>
      <w:r>
        <w:rPr>
          <w:rFonts w:hint="eastAsia" w:ascii="仿宋" w:hAnsi="仿宋" w:eastAsia="仿宋" w:cs="仿宋"/>
          <w:b w:val="0"/>
          <w:bCs w:val="0"/>
          <w:i w:val="0"/>
          <w:iCs w:val="0"/>
          <w:caps w:val="0"/>
          <w:spacing w:val="0"/>
          <w:kern w:val="2"/>
          <w:sz w:val="32"/>
          <w:szCs w:val="32"/>
          <w:shd w:val="clear"/>
          <w:lang w:eastAsia="zh-CN" w:bidi="ar-SA"/>
        </w:rPr>
        <w:t>市场监督管理</w:t>
      </w:r>
      <w:r>
        <w:rPr>
          <w:rFonts w:hint="eastAsia" w:ascii="仿宋" w:hAnsi="仿宋" w:eastAsia="仿宋" w:cs="仿宋"/>
          <w:b w:val="0"/>
          <w:bCs w:val="0"/>
          <w:i w:val="0"/>
          <w:iCs w:val="0"/>
          <w:caps w:val="0"/>
          <w:spacing w:val="0"/>
          <w:kern w:val="2"/>
          <w:sz w:val="32"/>
          <w:szCs w:val="32"/>
          <w:shd w:val="clear"/>
          <w:lang w:bidi="ar-SA"/>
        </w:rPr>
        <w:t>部门应当对</w:t>
      </w:r>
      <w:r>
        <w:rPr>
          <w:rFonts w:hint="eastAsia" w:ascii="仿宋" w:hAnsi="仿宋" w:eastAsia="仿宋" w:cs="仿宋"/>
          <w:b w:val="0"/>
          <w:bCs w:val="0"/>
          <w:i w:val="0"/>
          <w:iCs w:val="0"/>
          <w:caps w:val="0"/>
          <w:spacing w:val="0"/>
          <w:kern w:val="2"/>
          <w:sz w:val="32"/>
          <w:szCs w:val="32"/>
          <w:shd w:val="clear"/>
          <w:lang w:eastAsia="zh-CN" w:bidi="ar-SA"/>
        </w:rPr>
        <w:t>景德镇制</w:t>
      </w:r>
      <w:r>
        <w:rPr>
          <w:rFonts w:hint="eastAsia" w:ascii="仿宋" w:hAnsi="仿宋" w:eastAsia="仿宋" w:cs="仿宋"/>
          <w:b w:val="0"/>
          <w:bCs w:val="0"/>
          <w:i w:val="0"/>
          <w:iCs w:val="0"/>
          <w:caps w:val="0"/>
          <w:spacing w:val="0"/>
          <w:kern w:val="2"/>
          <w:sz w:val="32"/>
          <w:szCs w:val="32"/>
          <w:shd w:val="clear"/>
          <w:lang w:bidi="ar-SA"/>
        </w:rPr>
        <w:t>专用</w:t>
      </w:r>
      <w:r>
        <w:rPr>
          <w:rFonts w:hint="eastAsia" w:ascii="仿宋" w:hAnsi="仿宋" w:eastAsia="仿宋" w:cs="仿宋"/>
          <w:b w:val="0"/>
          <w:bCs w:val="0"/>
          <w:i w:val="0"/>
          <w:iCs w:val="0"/>
          <w:caps w:val="0"/>
          <w:spacing w:val="0"/>
          <w:kern w:val="2"/>
          <w:sz w:val="32"/>
          <w:szCs w:val="32"/>
          <w:shd w:val="clear"/>
          <w:lang w:eastAsia="zh-CN" w:bidi="ar-SA"/>
        </w:rPr>
        <w:t>标识</w:t>
      </w:r>
      <w:r>
        <w:rPr>
          <w:rFonts w:hint="eastAsia" w:ascii="仿宋" w:hAnsi="仿宋" w:eastAsia="仿宋" w:cs="仿宋"/>
          <w:b w:val="0"/>
          <w:bCs w:val="0"/>
          <w:i w:val="0"/>
          <w:iCs w:val="0"/>
          <w:caps w:val="0"/>
          <w:spacing w:val="0"/>
          <w:kern w:val="2"/>
          <w:sz w:val="32"/>
          <w:szCs w:val="32"/>
          <w:shd w:val="clear"/>
          <w:lang w:bidi="ar-SA"/>
        </w:rPr>
        <w:t>产品的产地范围</w:t>
      </w:r>
      <w:r>
        <w:rPr>
          <w:rFonts w:hint="eastAsia" w:ascii="仿宋" w:hAnsi="仿宋" w:eastAsia="仿宋" w:cs="仿宋"/>
          <w:b w:val="0"/>
          <w:bCs w:val="0"/>
          <w:i w:val="0"/>
          <w:iCs w:val="0"/>
          <w:caps w:val="0"/>
          <w:spacing w:val="0"/>
          <w:kern w:val="2"/>
          <w:sz w:val="32"/>
          <w:szCs w:val="32"/>
          <w:shd w:val="clear"/>
          <w:lang w:eastAsia="zh-CN" w:bidi="ar-SA"/>
        </w:rPr>
        <w:t>、</w:t>
      </w:r>
      <w:r>
        <w:rPr>
          <w:rFonts w:hint="eastAsia" w:ascii="仿宋" w:hAnsi="仿宋" w:eastAsia="仿宋" w:cs="仿宋"/>
          <w:b w:val="0"/>
          <w:bCs w:val="0"/>
          <w:i w:val="0"/>
          <w:iCs w:val="0"/>
          <w:caps w:val="0"/>
          <w:spacing w:val="0"/>
          <w:kern w:val="2"/>
          <w:sz w:val="32"/>
          <w:szCs w:val="32"/>
          <w:shd w:val="clear"/>
          <w:lang w:bidi="ar-SA"/>
        </w:rPr>
        <w:t>产品名称</w:t>
      </w:r>
      <w:r>
        <w:rPr>
          <w:rFonts w:hint="eastAsia" w:ascii="仿宋" w:hAnsi="仿宋" w:eastAsia="仿宋" w:cs="仿宋"/>
          <w:b w:val="0"/>
          <w:bCs w:val="0"/>
          <w:i w:val="0"/>
          <w:iCs w:val="0"/>
          <w:caps w:val="0"/>
          <w:spacing w:val="0"/>
          <w:kern w:val="2"/>
          <w:sz w:val="32"/>
          <w:szCs w:val="32"/>
          <w:shd w:val="clear"/>
          <w:lang w:eastAsia="zh-CN" w:bidi="ar-SA"/>
        </w:rPr>
        <w:t>、</w:t>
      </w:r>
      <w:r>
        <w:rPr>
          <w:rFonts w:hint="eastAsia" w:ascii="仿宋" w:hAnsi="仿宋" w:eastAsia="仿宋" w:cs="仿宋"/>
          <w:b w:val="0"/>
          <w:bCs w:val="0"/>
          <w:i w:val="0"/>
          <w:iCs w:val="0"/>
          <w:caps w:val="0"/>
          <w:spacing w:val="0"/>
          <w:kern w:val="2"/>
          <w:sz w:val="32"/>
          <w:szCs w:val="32"/>
          <w:shd w:val="clear"/>
          <w:lang w:bidi="ar-SA"/>
        </w:rPr>
        <w:t>原材料</w:t>
      </w:r>
      <w:r>
        <w:rPr>
          <w:rFonts w:hint="eastAsia" w:ascii="仿宋" w:hAnsi="仿宋" w:eastAsia="仿宋" w:cs="仿宋"/>
          <w:b w:val="0"/>
          <w:bCs w:val="0"/>
          <w:i w:val="0"/>
          <w:iCs w:val="0"/>
          <w:caps w:val="0"/>
          <w:spacing w:val="0"/>
          <w:kern w:val="2"/>
          <w:sz w:val="32"/>
          <w:szCs w:val="32"/>
          <w:shd w:val="clear"/>
          <w:lang w:eastAsia="zh-CN" w:bidi="ar-SA"/>
        </w:rPr>
        <w:t>、</w:t>
      </w:r>
      <w:r>
        <w:rPr>
          <w:rFonts w:hint="eastAsia" w:ascii="仿宋" w:hAnsi="仿宋" w:eastAsia="仿宋" w:cs="仿宋"/>
          <w:b w:val="0"/>
          <w:bCs w:val="0"/>
          <w:i w:val="0"/>
          <w:iCs w:val="0"/>
          <w:caps w:val="0"/>
          <w:spacing w:val="0"/>
          <w:kern w:val="2"/>
          <w:sz w:val="32"/>
          <w:szCs w:val="32"/>
          <w:shd w:val="clear"/>
          <w:lang w:bidi="ar-SA"/>
        </w:rPr>
        <w:t>生产技术工艺</w:t>
      </w:r>
      <w:r>
        <w:rPr>
          <w:rFonts w:hint="eastAsia" w:ascii="仿宋" w:hAnsi="仿宋" w:eastAsia="仿宋" w:cs="仿宋"/>
          <w:b w:val="0"/>
          <w:bCs w:val="0"/>
          <w:i w:val="0"/>
          <w:iCs w:val="0"/>
          <w:caps w:val="0"/>
          <w:spacing w:val="0"/>
          <w:kern w:val="2"/>
          <w:sz w:val="32"/>
          <w:szCs w:val="32"/>
          <w:shd w:val="clear"/>
          <w:lang w:eastAsia="zh-CN" w:bidi="ar-SA"/>
        </w:rPr>
        <w:t>、</w:t>
      </w:r>
      <w:r>
        <w:rPr>
          <w:rFonts w:hint="eastAsia" w:ascii="仿宋" w:hAnsi="仿宋" w:eastAsia="仿宋" w:cs="仿宋"/>
          <w:b w:val="0"/>
          <w:bCs w:val="0"/>
          <w:i w:val="0"/>
          <w:iCs w:val="0"/>
          <w:caps w:val="0"/>
          <w:spacing w:val="0"/>
          <w:kern w:val="2"/>
          <w:sz w:val="32"/>
          <w:szCs w:val="32"/>
          <w:shd w:val="clear"/>
          <w:lang w:bidi="ar-SA"/>
        </w:rPr>
        <w:t>质量特色</w:t>
      </w:r>
      <w:r>
        <w:rPr>
          <w:rFonts w:hint="eastAsia" w:ascii="仿宋" w:hAnsi="仿宋" w:eastAsia="仿宋" w:cs="仿宋"/>
          <w:b w:val="0"/>
          <w:bCs w:val="0"/>
          <w:i w:val="0"/>
          <w:iCs w:val="0"/>
          <w:caps w:val="0"/>
          <w:spacing w:val="0"/>
          <w:kern w:val="2"/>
          <w:sz w:val="32"/>
          <w:szCs w:val="32"/>
          <w:shd w:val="clear"/>
          <w:lang w:eastAsia="zh-CN" w:bidi="ar-SA"/>
        </w:rPr>
        <w:t>、</w:t>
      </w:r>
      <w:r>
        <w:rPr>
          <w:rFonts w:hint="eastAsia" w:ascii="仿宋" w:hAnsi="仿宋" w:eastAsia="仿宋" w:cs="仿宋"/>
          <w:b w:val="0"/>
          <w:bCs w:val="0"/>
          <w:i w:val="0"/>
          <w:iCs w:val="0"/>
          <w:caps w:val="0"/>
          <w:spacing w:val="0"/>
          <w:kern w:val="2"/>
          <w:sz w:val="32"/>
          <w:szCs w:val="32"/>
          <w:shd w:val="clear"/>
          <w:lang w:bidi="ar-SA"/>
        </w:rPr>
        <w:t>质量等级、数量、包装、标识，专用</w:t>
      </w:r>
      <w:r>
        <w:rPr>
          <w:rFonts w:hint="eastAsia" w:ascii="仿宋" w:hAnsi="仿宋" w:eastAsia="仿宋" w:cs="仿宋"/>
          <w:b w:val="0"/>
          <w:bCs w:val="0"/>
          <w:i w:val="0"/>
          <w:iCs w:val="0"/>
          <w:caps w:val="0"/>
          <w:spacing w:val="0"/>
          <w:kern w:val="2"/>
          <w:sz w:val="32"/>
          <w:szCs w:val="32"/>
          <w:shd w:val="clear"/>
          <w:lang w:eastAsia="zh-CN" w:bidi="ar-SA"/>
        </w:rPr>
        <w:t>标识</w:t>
      </w:r>
      <w:r>
        <w:rPr>
          <w:rFonts w:hint="eastAsia" w:ascii="仿宋" w:hAnsi="仿宋" w:eastAsia="仿宋" w:cs="仿宋"/>
          <w:b w:val="0"/>
          <w:bCs w:val="0"/>
          <w:i w:val="0"/>
          <w:iCs w:val="0"/>
          <w:caps w:val="0"/>
          <w:spacing w:val="0"/>
          <w:kern w:val="2"/>
          <w:sz w:val="32"/>
          <w:szCs w:val="32"/>
          <w:shd w:val="clear"/>
          <w:lang w:bidi="ar-SA"/>
        </w:rPr>
        <w:t>的印刷、发放数量、使用情况</w:t>
      </w:r>
      <w:r>
        <w:rPr>
          <w:rFonts w:hint="eastAsia" w:ascii="仿宋" w:hAnsi="仿宋" w:eastAsia="仿宋" w:cs="仿宋"/>
          <w:b w:val="0"/>
          <w:bCs w:val="0"/>
          <w:i w:val="0"/>
          <w:iCs w:val="0"/>
          <w:caps w:val="0"/>
          <w:spacing w:val="0"/>
          <w:kern w:val="2"/>
          <w:sz w:val="32"/>
          <w:szCs w:val="32"/>
          <w:shd w:val="clear"/>
          <w:lang w:eastAsia="zh-CN" w:bidi="ar-SA"/>
        </w:rPr>
        <w:t>、</w:t>
      </w:r>
      <w:r>
        <w:rPr>
          <w:rFonts w:hint="eastAsia" w:ascii="仿宋" w:hAnsi="仿宋" w:eastAsia="仿宋" w:cs="仿宋"/>
          <w:b w:val="0"/>
          <w:bCs w:val="0"/>
          <w:i w:val="0"/>
          <w:iCs w:val="0"/>
          <w:caps w:val="0"/>
          <w:spacing w:val="0"/>
          <w:kern w:val="2"/>
          <w:sz w:val="32"/>
          <w:szCs w:val="32"/>
          <w:shd w:val="clear"/>
          <w:lang w:bidi="ar-SA"/>
        </w:rPr>
        <w:t>产品的生产环境、生产设备，产品的标准符合性等方面进行日常监督。</w:t>
      </w:r>
    </w:p>
    <w:p>
      <w:pPr>
        <w:keepNext w:val="0"/>
        <w:keepLines w:val="0"/>
        <w:pageBreakBefore w:val="0"/>
        <w:numPr>
          <w:ilvl w:val="0"/>
          <w:numId w:val="3"/>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获得审核使用景德镇制专用标识的合法使用人</w:t>
      </w:r>
      <w:r>
        <w:rPr>
          <w:rFonts w:hint="eastAsia" w:ascii="仿宋" w:hAnsi="仿宋" w:eastAsia="仿宋" w:cs="仿宋"/>
          <w:b w:val="0"/>
          <w:bCs w:val="0"/>
          <w:sz w:val="32"/>
          <w:szCs w:val="32"/>
          <w:lang w:val="en-US" w:eastAsia="zh-CN"/>
        </w:rPr>
        <w:t>台账健全、抽检合格、自律规范、信用良好、一年内无投诉的,由市市场监督管理部门通过建立红榜等形式,予以表扬和鼓励。</w:t>
      </w:r>
    </w:p>
    <w:p>
      <w:pPr>
        <w:keepNext w:val="0"/>
        <w:keepLines w:val="0"/>
        <w:pageBreakBefore w:val="0"/>
        <w:numPr>
          <w:ilvl w:val="0"/>
          <w:numId w:val="3"/>
        </w:numPr>
        <w:kinsoku/>
        <w:wordWrap/>
        <w:overflowPunct/>
        <w:topLinePunct w:val="0"/>
        <w:autoSpaceDE/>
        <w:autoSpaceDN/>
        <w:bidi w:val="0"/>
        <w:adjustRightInd/>
        <w:snapToGrid/>
        <w:spacing w:before="157" w:beforeLines="50"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获得审核使用景德镇制专用标识的合法使用人有下列情形之一的，由县级以上市场监督管理部门责令整改，整改不合格的，暂停其使用景德镇制专用标识：</w:t>
      </w:r>
    </w:p>
    <w:p>
      <w:pPr>
        <w:keepNext w:val="0"/>
        <w:keepLines w:val="0"/>
        <w:pageBreakBefore w:val="0"/>
        <w:numPr>
          <w:ilvl w:val="0"/>
          <w:numId w:val="4"/>
        </w:numPr>
        <w:tabs>
          <w:tab w:val="left" w:pos="0"/>
        </w:tabs>
        <w:kinsoku/>
        <w:wordWrap/>
        <w:overflowPunct/>
        <w:topLinePunct w:val="0"/>
        <w:autoSpaceDE/>
        <w:autoSpaceDN/>
        <w:bidi w:val="0"/>
        <w:adjustRightInd/>
        <w:snapToGrid/>
        <w:spacing w:before="157" w:beforeLines="50"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使用台账不全、标识使用不规范、账实不符的；</w:t>
      </w:r>
    </w:p>
    <w:p>
      <w:pPr>
        <w:keepNext w:val="0"/>
        <w:keepLines w:val="0"/>
        <w:pageBreakBefore w:val="0"/>
        <w:numPr>
          <w:ilvl w:val="0"/>
          <w:numId w:val="4"/>
        </w:numPr>
        <w:tabs>
          <w:tab w:val="left" w:pos="0"/>
        </w:tabs>
        <w:kinsoku/>
        <w:wordWrap/>
        <w:overflowPunct/>
        <w:topLinePunct w:val="0"/>
        <w:autoSpaceDE/>
        <w:autoSpaceDN/>
        <w:bidi w:val="0"/>
        <w:adjustRightInd/>
        <w:snapToGrid/>
        <w:spacing w:before="157" w:beforeLines="50" w:line="52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未按本条第二十条规定公示使用情况的；</w:t>
      </w:r>
    </w:p>
    <w:p>
      <w:pPr>
        <w:keepNext w:val="0"/>
        <w:keepLines w:val="0"/>
        <w:pageBreakBefore w:val="0"/>
        <w:numPr>
          <w:ilvl w:val="0"/>
          <w:numId w:val="4"/>
        </w:numPr>
        <w:tabs>
          <w:tab w:val="left" w:pos="0"/>
        </w:tabs>
        <w:kinsoku/>
        <w:wordWrap/>
        <w:overflowPunct/>
        <w:topLinePunct w:val="0"/>
        <w:autoSpaceDE/>
        <w:autoSpaceDN/>
        <w:bidi w:val="0"/>
        <w:adjustRightInd/>
        <w:snapToGrid/>
        <w:spacing w:before="157" w:beforeLines="50" w:line="52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未按本条第二十一条规定报告年度使用情况的。</w:t>
      </w:r>
    </w:p>
    <w:p>
      <w:pPr>
        <w:pStyle w:val="3"/>
        <w:keepNext w:val="0"/>
        <w:keepLines w:val="0"/>
        <w:pageBreakBefore w:val="0"/>
        <w:widowControl/>
        <w:numPr>
          <w:ilvl w:val="0"/>
          <w:numId w:val="3"/>
        </w:numPr>
        <w:suppressLineNumbers w:val="0"/>
        <w:kinsoku/>
        <w:wordWrap/>
        <w:overflowPunct/>
        <w:topLinePunct w:val="0"/>
        <w:autoSpaceDE/>
        <w:autoSpaceDN/>
        <w:bidi w:val="0"/>
        <w:adjustRightInd/>
        <w:snapToGrid/>
        <w:spacing w:before="157" w:beforeLines="50" w:beforeAutospacing="0" w:after="0" w:afterAutospacing="0" w:line="520" w:lineRule="exact"/>
        <w:ind w:left="0" w:right="-147"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i w:val="0"/>
          <w:iCs w:val="0"/>
          <w:caps w:val="0"/>
          <w:color w:val="333333"/>
          <w:spacing w:val="0"/>
          <w:sz w:val="32"/>
          <w:szCs w:val="32"/>
          <w:shd w:val="clear" w:fill="FFFFFF"/>
        </w:rPr>
        <w:t>有下列行为之一的，由县级以上</w:t>
      </w:r>
      <w:r>
        <w:rPr>
          <w:rFonts w:hint="eastAsia" w:ascii="仿宋" w:hAnsi="仿宋" w:eastAsia="仿宋" w:cs="仿宋"/>
          <w:i w:val="0"/>
          <w:iCs w:val="0"/>
          <w:caps w:val="0"/>
          <w:color w:val="333333"/>
          <w:spacing w:val="0"/>
          <w:sz w:val="32"/>
          <w:szCs w:val="32"/>
          <w:shd w:val="clear" w:fill="FFFFFF"/>
          <w:lang w:eastAsia="zh-CN"/>
        </w:rPr>
        <w:t>市场</w:t>
      </w:r>
      <w:r>
        <w:rPr>
          <w:rFonts w:hint="eastAsia" w:ascii="仿宋" w:hAnsi="仿宋" w:eastAsia="仿宋" w:cs="仿宋"/>
          <w:i w:val="0"/>
          <w:iCs w:val="0"/>
          <w:caps w:val="0"/>
          <w:color w:val="333333"/>
          <w:spacing w:val="0"/>
          <w:sz w:val="32"/>
          <w:szCs w:val="32"/>
          <w:shd w:val="clear" w:fill="FFFFFF"/>
        </w:rPr>
        <w:t>监督</w:t>
      </w:r>
      <w:r>
        <w:rPr>
          <w:rFonts w:hint="eastAsia" w:ascii="仿宋" w:hAnsi="仿宋" w:eastAsia="仿宋" w:cs="仿宋"/>
          <w:i w:val="0"/>
          <w:iCs w:val="0"/>
          <w:caps w:val="0"/>
          <w:color w:val="333333"/>
          <w:spacing w:val="0"/>
          <w:sz w:val="32"/>
          <w:szCs w:val="32"/>
          <w:shd w:val="clear" w:fill="FFFFFF"/>
          <w:lang w:eastAsia="zh-CN"/>
        </w:rPr>
        <w:t>管理</w:t>
      </w:r>
      <w:r>
        <w:rPr>
          <w:rFonts w:hint="eastAsia" w:ascii="仿宋" w:hAnsi="仿宋" w:eastAsia="仿宋" w:cs="仿宋"/>
          <w:i w:val="0"/>
          <w:iCs w:val="0"/>
          <w:caps w:val="0"/>
          <w:color w:val="333333"/>
          <w:spacing w:val="0"/>
          <w:sz w:val="32"/>
          <w:szCs w:val="32"/>
          <w:shd w:val="clear" w:fill="FFFFFF"/>
        </w:rPr>
        <w:t>部门依据</w:t>
      </w:r>
      <w:r>
        <w:rPr>
          <w:rFonts w:hint="eastAsia" w:ascii="仿宋" w:hAnsi="仿宋" w:eastAsia="仿宋" w:cs="仿宋"/>
          <w:i w:val="0"/>
          <w:iCs w:val="0"/>
          <w:caps w:val="0"/>
          <w:color w:val="333333"/>
          <w:spacing w:val="0"/>
          <w:sz w:val="32"/>
          <w:szCs w:val="32"/>
          <w:shd w:val="clear" w:fill="FFFFFF"/>
          <w:lang w:eastAsia="zh-CN"/>
        </w:rPr>
        <w:t>《中华人民共和国商标法》</w:t>
      </w:r>
      <w:r>
        <w:rPr>
          <w:rFonts w:hint="eastAsia" w:ascii="仿宋" w:hAnsi="仿宋" w:eastAsia="仿宋" w:cs="仿宋"/>
          <w:i w:val="0"/>
          <w:iCs w:val="0"/>
          <w:caps w:val="0"/>
          <w:color w:val="333333"/>
          <w:spacing w:val="0"/>
          <w:sz w:val="32"/>
          <w:szCs w:val="32"/>
          <w:shd w:val="clear" w:fill="FFFFFF"/>
        </w:rPr>
        <w:t>《中华人民共和国产品质量法》《中华人民共和国标准化法》等有关法律法规进行查处</w:t>
      </w:r>
      <w:r>
        <w:rPr>
          <w:rFonts w:hint="eastAsia" w:ascii="仿宋" w:hAnsi="仿宋" w:eastAsia="仿宋" w:cs="仿宋"/>
          <w:i w:val="0"/>
          <w:iCs w:val="0"/>
          <w:caps w:val="0"/>
          <w:color w:val="333333"/>
          <w:spacing w:val="0"/>
          <w:sz w:val="32"/>
          <w:szCs w:val="32"/>
          <w:shd w:val="clear" w:fill="FFFFFF"/>
          <w:lang w:eastAsia="zh-CN"/>
        </w:rPr>
        <w:t>。情节严重构成犯罪的及时移送公安机关处理：</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520" w:lineRule="exact"/>
        <w:ind w:left="0" w:right="-15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（一）擅自使用、伪造</w:t>
      </w:r>
      <w:r>
        <w:rPr>
          <w:rFonts w:hint="eastAsia" w:ascii="仿宋" w:hAnsi="仿宋" w:eastAsia="仿宋" w:cs="仿宋"/>
          <w:i w:val="0"/>
          <w:iCs w:val="0"/>
          <w:caps w:val="0"/>
          <w:color w:val="333333"/>
          <w:spacing w:val="0"/>
          <w:sz w:val="32"/>
          <w:szCs w:val="32"/>
          <w:shd w:val="clear" w:fill="FFFFFF"/>
          <w:lang w:eastAsia="zh-CN"/>
        </w:rPr>
        <w:t>景德镇制</w:t>
      </w:r>
      <w:r>
        <w:rPr>
          <w:rFonts w:hint="eastAsia" w:ascii="仿宋" w:hAnsi="仿宋" w:eastAsia="仿宋" w:cs="仿宋"/>
          <w:i w:val="0"/>
          <w:iCs w:val="0"/>
          <w:caps w:val="0"/>
          <w:color w:val="333333"/>
          <w:spacing w:val="0"/>
          <w:sz w:val="32"/>
          <w:szCs w:val="32"/>
          <w:shd w:val="clear" w:fill="FFFFFF"/>
        </w:rPr>
        <w:t>名称或者专用</w:t>
      </w:r>
      <w:r>
        <w:rPr>
          <w:rFonts w:hint="eastAsia" w:ascii="仿宋" w:hAnsi="仿宋" w:eastAsia="仿宋" w:cs="仿宋"/>
          <w:i w:val="0"/>
          <w:iCs w:val="0"/>
          <w:caps w:val="0"/>
          <w:color w:val="333333"/>
          <w:spacing w:val="0"/>
          <w:sz w:val="32"/>
          <w:szCs w:val="32"/>
          <w:shd w:val="clear" w:fill="FFFFFF"/>
          <w:lang w:eastAsia="zh-CN"/>
        </w:rPr>
        <w:t>标识</w:t>
      </w:r>
      <w:r>
        <w:rPr>
          <w:rFonts w:hint="eastAsia" w:ascii="仿宋" w:hAnsi="仿宋" w:eastAsia="仿宋" w:cs="仿宋"/>
          <w:i w:val="0"/>
          <w:iCs w:val="0"/>
          <w:caps w:val="0"/>
          <w:color w:val="333333"/>
          <w:spacing w:val="0"/>
          <w:sz w:val="32"/>
          <w:szCs w:val="32"/>
          <w:shd w:val="clear" w:fill="FFFFFF"/>
        </w:rPr>
        <w:t>的；</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520" w:lineRule="exact"/>
        <w:ind w:left="0" w:right="-15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（二）转让、出租、出借、买卖</w:t>
      </w:r>
      <w:r>
        <w:rPr>
          <w:rFonts w:hint="eastAsia" w:ascii="仿宋" w:hAnsi="仿宋" w:eastAsia="仿宋" w:cs="仿宋"/>
          <w:i w:val="0"/>
          <w:iCs w:val="0"/>
          <w:caps w:val="0"/>
          <w:color w:val="333333"/>
          <w:spacing w:val="0"/>
          <w:sz w:val="32"/>
          <w:szCs w:val="32"/>
          <w:shd w:val="clear" w:fill="FFFFFF"/>
          <w:lang w:eastAsia="zh-CN"/>
        </w:rPr>
        <w:t>景德镇制</w:t>
      </w:r>
      <w:r>
        <w:rPr>
          <w:rFonts w:hint="eastAsia" w:ascii="仿宋" w:hAnsi="仿宋" w:eastAsia="仿宋" w:cs="仿宋"/>
          <w:i w:val="0"/>
          <w:iCs w:val="0"/>
          <w:caps w:val="0"/>
          <w:color w:val="333333"/>
          <w:spacing w:val="0"/>
          <w:sz w:val="32"/>
          <w:szCs w:val="32"/>
          <w:shd w:val="clear" w:fill="FFFFFF"/>
        </w:rPr>
        <w:t>专用</w:t>
      </w:r>
      <w:r>
        <w:rPr>
          <w:rFonts w:hint="eastAsia" w:ascii="仿宋" w:hAnsi="仿宋" w:eastAsia="仿宋" w:cs="仿宋"/>
          <w:i w:val="0"/>
          <w:iCs w:val="0"/>
          <w:caps w:val="0"/>
          <w:color w:val="333333"/>
          <w:spacing w:val="0"/>
          <w:sz w:val="32"/>
          <w:szCs w:val="32"/>
          <w:shd w:val="clear" w:fill="FFFFFF"/>
          <w:lang w:eastAsia="zh-CN"/>
        </w:rPr>
        <w:t>标识</w:t>
      </w:r>
      <w:r>
        <w:rPr>
          <w:rFonts w:hint="eastAsia" w:ascii="仿宋" w:hAnsi="仿宋" w:eastAsia="仿宋" w:cs="仿宋"/>
          <w:i w:val="0"/>
          <w:iCs w:val="0"/>
          <w:caps w:val="0"/>
          <w:color w:val="333333"/>
          <w:spacing w:val="0"/>
          <w:sz w:val="32"/>
          <w:szCs w:val="32"/>
          <w:shd w:val="clear" w:fill="FFFFFF"/>
        </w:rPr>
        <w:t>的；</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520" w:lineRule="exact"/>
        <w:ind w:left="0" w:right="-15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（三）使用与</w:t>
      </w:r>
      <w:r>
        <w:rPr>
          <w:rFonts w:hint="eastAsia" w:ascii="仿宋" w:hAnsi="仿宋" w:eastAsia="仿宋" w:cs="仿宋"/>
          <w:i w:val="0"/>
          <w:iCs w:val="0"/>
          <w:caps w:val="0"/>
          <w:color w:val="333333"/>
          <w:spacing w:val="0"/>
          <w:sz w:val="32"/>
          <w:szCs w:val="32"/>
          <w:shd w:val="clear" w:fill="FFFFFF"/>
          <w:lang w:eastAsia="zh-CN"/>
        </w:rPr>
        <w:t>景德镇制</w:t>
      </w:r>
      <w:r>
        <w:rPr>
          <w:rFonts w:hint="eastAsia" w:ascii="仿宋" w:hAnsi="仿宋" w:eastAsia="仿宋" w:cs="仿宋"/>
          <w:i w:val="0"/>
          <w:iCs w:val="0"/>
          <w:caps w:val="0"/>
          <w:color w:val="333333"/>
          <w:spacing w:val="0"/>
          <w:sz w:val="32"/>
          <w:szCs w:val="32"/>
          <w:shd w:val="clear" w:fill="FFFFFF"/>
        </w:rPr>
        <w:t>专用</w:t>
      </w:r>
      <w:r>
        <w:rPr>
          <w:rFonts w:hint="eastAsia" w:ascii="仿宋" w:hAnsi="仿宋" w:eastAsia="仿宋" w:cs="仿宋"/>
          <w:i w:val="0"/>
          <w:iCs w:val="0"/>
          <w:caps w:val="0"/>
          <w:color w:val="333333"/>
          <w:spacing w:val="0"/>
          <w:sz w:val="32"/>
          <w:szCs w:val="32"/>
          <w:shd w:val="clear" w:fill="FFFFFF"/>
          <w:lang w:eastAsia="zh-CN"/>
        </w:rPr>
        <w:t>标识</w:t>
      </w:r>
      <w:r>
        <w:rPr>
          <w:rFonts w:hint="eastAsia" w:ascii="仿宋" w:hAnsi="仿宋" w:eastAsia="仿宋" w:cs="仿宋"/>
          <w:i w:val="0"/>
          <w:iCs w:val="0"/>
          <w:caps w:val="0"/>
          <w:color w:val="333333"/>
          <w:spacing w:val="0"/>
          <w:sz w:val="32"/>
          <w:szCs w:val="32"/>
          <w:shd w:val="clear" w:fill="FFFFFF"/>
        </w:rPr>
        <w:t>相近、易产生误解的名称或者标识，以及可能误导消费者的文字或者图案</w:t>
      </w:r>
      <w:r>
        <w:rPr>
          <w:rFonts w:hint="eastAsia" w:ascii="仿宋" w:hAnsi="仿宋" w:eastAsia="仿宋" w:cs="仿宋"/>
          <w:i w:val="0"/>
          <w:iCs w:val="0"/>
          <w:caps w:val="0"/>
          <w:color w:val="333333"/>
          <w:spacing w:val="0"/>
          <w:sz w:val="32"/>
          <w:szCs w:val="32"/>
          <w:shd w:val="clear" w:fill="FFFFFF"/>
          <w:lang w:eastAsia="zh-CN"/>
        </w:rPr>
        <w:t>标识</w:t>
      </w:r>
      <w:r>
        <w:rPr>
          <w:rFonts w:hint="eastAsia" w:ascii="仿宋" w:hAnsi="仿宋" w:eastAsia="仿宋" w:cs="仿宋"/>
          <w:i w:val="0"/>
          <w:iCs w:val="0"/>
          <w:caps w:val="0"/>
          <w:color w:val="333333"/>
          <w:spacing w:val="0"/>
          <w:sz w:val="32"/>
          <w:szCs w:val="32"/>
          <w:shd w:val="clear" w:fill="FFFFFF"/>
        </w:rPr>
        <w:t>，使消费者将该产品误认为</w:t>
      </w:r>
      <w:r>
        <w:rPr>
          <w:rFonts w:hint="eastAsia" w:ascii="仿宋" w:hAnsi="仿宋" w:eastAsia="仿宋" w:cs="仿宋"/>
          <w:i w:val="0"/>
          <w:iCs w:val="0"/>
          <w:caps w:val="0"/>
          <w:color w:val="333333"/>
          <w:spacing w:val="0"/>
          <w:sz w:val="32"/>
          <w:szCs w:val="32"/>
          <w:shd w:val="clear" w:fill="FFFFFF"/>
          <w:lang w:eastAsia="zh-CN"/>
        </w:rPr>
        <w:t>景德镇制陶瓷产品</w:t>
      </w:r>
      <w:r>
        <w:rPr>
          <w:rFonts w:hint="eastAsia" w:ascii="仿宋" w:hAnsi="仿宋" w:eastAsia="仿宋" w:cs="仿宋"/>
          <w:i w:val="0"/>
          <w:iCs w:val="0"/>
          <w:caps w:val="0"/>
          <w:color w:val="333333"/>
          <w:spacing w:val="0"/>
          <w:sz w:val="32"/>
          <w:szCs w:val="32"/>
          <w:shd w:val="clear" w:fill="FFFFFF"/>
        </w:rPr>
        <w:t>的；</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520" w:lineRule="exact"/>
        <w:ind w:left="0" w:right="-15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（四）其他违反相关法律、法规的。</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sz w:val="32"/>
          <w:szCs w:val="32"/>
          <w:shd w:val="clear" w:fill="FFFFFF"/>
          <w:lang w:eastAsia="zh-CN"/>
        </w:rPr>
        <w:t>鼓励</w:t>
      </w:r>
      <w:r>
        <w:rPr>
          <w:rFonts w:hint="eastAsia" w:ascii="仿宋" w:hAnsi="仿宋" w:eastAsia="仿宋" w:cs="仿宋"/>
          <w:i w:val="0"/>
          <w:iCs w:val="0"/>
          <w:caps w:val="0"/>
          <w:color w:val="333333"/>
          <w:spacing w:val="0"/>
          <w:sz w:val="32"/>
          <w:szCs w:val="32"/>
          <w:shd w:val="clear" w:fill="FFFFFF"/>
        </w:rPr>
        <w:t>社会团体、单位和个人对上述违法行为进行监督和举报。</w:t>
      </w:r>
      <w:r>
        <w:rPr>
          <w:rFonts w:hint="eastAsia" w:ascii="仿宋" w:hAnsi="仿宋" w:eastAsia="仿宋" w:cs="仿宋"/>
          <w:i w:val="0"/>
          <w:iCs w:val="0"/>
          <w:caps w:val="0"/>
          <w:color w:val="333333"/>
          <w:spacing w:val="0"/>
          <w:sz w:val="32"/>
          <w:szCs w:val="32"/>
          <w:shd w:val="clear" w:fill="FFFFFF"/>
          <w:lang w:eastAsia="zh-CN"/>
        </w:rPr>
        <w:t>举报经查证属实的，给予举报人奖励。</w:t>
      </w:r>
    </w:p>
    <w:p>
      <w:pPr>
        <w:keepNext w:val="0"/>
        <w:keepLines w:val="0"/>
        <w:pageBreakBefore w:val="0"/>
        <w:numPr>
          <w:ilvl w:val="0"/>
          <w:numId w:val="3"/>
        </w:numPr>
        <w:kinsoku/>
        <w:wordWrap/>
        <w:overflowPunct/>
        <w:topLinePunct w:val="0"/>
        <w:autoSpaceDE/>
        <w:autoSpaceDN/>
        <w:bidi w:val="0"/>
        <w:adjustRightInd/>
        <w:snapToGrid/>
        <w:spacing w:before="157" w:beforeLines="50" w:line="520" w:lineRule="exact"/>
        <w:ind w:left="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对标识管理中</w:t>
      </w:r>
      <w:r>
        <w:rPr>
          <w:rFonts w:hint="eastAsia" w:ascii="仿宋" w:hAnsi="仿宋" w:eastAsia="仿宋" w:cs="仿宋"/>
          <w:sz w:val="32"/>
          <w:szCs w:val="32"/>
          <w:lang w:val="en-US" w:eastAsia="zh-CN"/>
        </w:rPr>
        <w:t>违规操作、徇私舞弊,</w:t>
      </w:r>
      <w:r>
        <w:rPr>
          <w:rFonts w:hint="default" w:ascii="仿宋" w:hAnsi="仿宋" w:eastAsia="仿宋" w:cs="仿宋"/>
          <w:sz w:val="32"/>
          <w:szCs w:val="32"/>
          <w:lang w:val="en-US" w:eastAsia="zh-CN"/>
        </w:rPr>
        <w:t>导致标识虚领、多领、冒领的，一经发现核实，将按照有关规定对责任人员严肃处理。</w:t>
      </w:r>
    </w:p>
    <w:p>
      <w:pPr>
        <w:keepNext w:val="0"/>
        <w:keepLines w:val="0"/>
        <w:pageBreakBefore w:val="0"/>
        <w:numPr>
          <w:ilvl w:val="0"/>
          <w:numId w:val="3"/>
        </w:numPr>
        <w:kinsoku/>
        <w:wordWrap/>
        <w:overflowPunct/>
        <w:topLinePunct w:val="0"/>
        <w:autoSpaceDE/>
        <w:autoSpaceDN/>
        <w:bidi w:val="0"/>
        <w:adjustRightInd/>
        <w:snapToGrid/>
        <w:spacing w:before="157" w:beforeLines="50" w:line="520" w:lineRule="exact"/>
        <w:ind w:left="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w:t>
      </w:r>
      <w:r>
        <w:rPr>
          <w:rFonts w:hint="eastAsia" w:ascii="仿宋" w:hAnsi="仿宋" w:eastAsia="仿宋" w:cs="仿宋"/>
          <w:sz w:val="32"/>
          <w:szCs w:val="32"/>
          <w:lang w:val="en-US" w:eastAsia="zh-CN"/>
        </w:rPr>
        <w:t>条例</w:t>
      </w:r>
      <w:r>
        <w:rPr>
          <w:rFonts w:hint="default" w:ascii="仿宋" w:hAnsi="仿宋" w:eastAsia="仿宋" w:cs="仿宋"/>
          <w:sz w:val="32"/>
          <w:szCs w:val="32"/>
          <w:lang w:val="en-US" w:eastAsia="zh-CN"/>
        </w:rPr>
        <w:t>自</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日起</w:t>
      </w:r>
      <w:r>
        <w:rPr>
          <w:rFonts w:hint="eastAsia" w:ascii="仿宋" w:hAnsi="仿宋" w:eastAsia="仿宋" w:cs="仿宋"/>
          <w:sz w:val="32"/>
          <w:szCs w:val="32"/>
          <w:lang w:val="en-US" w:eastAsia="zh-CN"/>
        </w:rPr>
        <w:t>施行</w:t>
      </w:r>
      <w:r>
        <w:rPr>
          <w:rFonts w:hint="default" w:ascii="仿宋" w:hAnsi="仿宋" w:eastAsia="仿宋" w:cs="仿宋"/>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default" w:ascii="仿宋" w:hAnsi="仿宋" w:eastAsia="仿宋" w:cs="仿宋"/>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157" w:beforeLines="50" w:line="520" w:lineRule="exact"/>
        <w:ind w:firstLine="640" w:firstLineChars="200"/>
        <w:textAlignment w:val="auto"/>
        <w:rPr>
          <w:rFonts w:hint="default" w:ascii="仿宋" w:hAnsi="仿宋" w:eastAsia="仿宋" w:cs="仿宋"/>
          <w:sz w:val="32"/>
          <w:szCs w:val="32"/>
          <w:lang w:val="en-US" w:eastAsia="zh-CN"/>
        </w:rPr>
      </w:pPr>
    </w:p>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26392"/>
    <w:multiLevelType w:val="singleLevel"/>
    <w:tmpl w:val="D5226392"/>
    <w:lvl w:ilvl="0" w:tentative="0">
      <w:start w:val="9"/>
      <w:numFmt w:val="chineseCounting"/>
      <w:suff w:val="space"/>
      <w:lvlText w:val="第%1条"/>
      <w:lvlJc w:val="left"/>
      <w:pPr>
        <w:tabs>
          <w:tab w:val="left" w:pos="0"/>
        </w:tabs>
        <w:ind w:left="0"/>
      </w:pPr>
      <w:rPr>
        <w:rFonts w:hint="eastAsia" w:ascii="黑体" w:hAnsi="黑体" w:eastAsia="黑体" w:cs="黑体"/>
      </w:rPr>
    </w:lvl>
  </w:abstractNum>
  <w:abstractNum w:abstractNumId="1">
    <w:nsid w:val="0AB00900"/>
    <w:multiLevelType w:val="singleLevel"/>
    <w:tmpl w:val="0AB00900"/>
    <w:lvl w:ilvl="0" w:tentative="0">
      <w:start w:val="1"/>
      <w:numFmt w:val="chineseCounting"/>
      <w:suff w:val="space"/>
      <w:lvlText w:val="第%1条"/>
      <w:lvlJc w:val="left"/>
      <w:pPr>
        <w:ind w:left="0"/>
      </w:pPr>
      <w:rPr>
        <w:rFonts w:hint="eastAsia" w:ascii="黑体" w:hAnsi="黑体" w:eastAsia="黑体" w:cs="黑体"/>
      </w:rPr>
    </w:lvl>
  </w:abstractNum>
  <w:abstractNum w:abstractNumId="2">
    <w:nsid w:val="6C20B0AF"/>
    <w:multiLevelType w:val="singleLevel"/>
    <w:tmpl w:val="6C20B0AF"/>
    <w:lvl w:ilvl="0" w:tentative="0">
      <w:start w:val="21"/>
      <w:numFmt w:val="chineseCounting"/>
      <w:suff w:val="space"/>
      <w:lvlText w:val="第%1条"/>
      <w:lvlJc w:val="left"/>
      <w:pPr>
        <w:tabs>
          <w:tab w:val="left" w:pos="0"/>
        </w:tabs>
        <w:ind w:left="0"/>
      </w:pPr>
      <w:rPr>
        <w:rFonts w:hint="eastAsia" w:ascii="黑体" w:hAnsi="黑体" w:eastAsia="黑体" w:cs="黑体"/>
      </w:rPr>
    </w:lvl>
  </w:abstractNum>
  <w:abstractNum w:abstractNumId="3">
    <w:nsid w:val="756D10AE"/>
    <w:multiLevelType w:val="singleLevel"/>
    <w:tmpl w:val="756D10AE"/>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MjYyY2FkN2VlY2FjNWMyZjVjYmM3MGYzZDZlMzUifQ=="/>
  </w:docVars>
  <w:rsids>
    <w:rsidRoot w:val="42235F70"/>
    <w:rsid w:val="42235F70"/>
    <w:rsid w:val="5FAD3973"/>
    <w:rsid w:val="EC769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2022-12-30T14:55:00Z</dcterms:created>
  <dc:creator>何再顺</dc:creator>
  <cp:lastModifiedBy>jdzadmin</cp:lastModifiedBy>
  <dcterms:modified xsi:type="dcterms:W3CDTF">2022-12-30T15:41:43Z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CBE2C63521364983A57B5291A8D1337A</vt:lpwstr>
  </property>
</Properties>
</file>